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4E10" w14:textId="77777777" w:rsidR="008C2BE1" w:rsidRDefault="005B2CB1" w:rsidP="008C2BE1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w:pict w14:anchorId="39FFA8D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2" type="#_x0000_t136" style="position:absolute;left:0;text-align:left;margin-left:34.25pt;margin-top:-3.45pt;width:452.35pt;height:25.8pt;z-index:1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物質が分かれる変化　～分解～"/>
          </v:shape>
        </w:pict>
      </w:r>
    </w:p>
    <w:p w14:paraId="12ED9B0D" w14:textId="77777777" w:rsidR="00B80F9F" w:rsidRPr="00B80F9F" w:rsidRDefault="005B2CB1" w:rsidP="008C2BE1">
      <w:pPr>
        <w:rPr>
          <w:rFonts w:ascii="HG丸ｺﾞｼｯｸM-PRO" w:eastAsia="HG丸ｺﾞｼｯｸM-PRO"/>
        </w:rPr>
      </w:pPr>
      <w:r>
        <w:rPr>
          <w:noProof/>
        </w:rPr>
        <w:pict w14:anchorId="1FFDB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3" type="#_x0000_t75" style="position:absolute;left:0;text-align:left;margin-left:264.5pt;margin-top:5.75pt;width:250pt;height:75pt;z-index:-7">
            <v:imagedata r:id="rId7" o:title="p122(本)水の分解"/>
          </v:shape>
        </w:pict>
      </w:r>
    </w:p>
    <w:p w14:paraId="4061F007" w14:textId="77777777" w:rsidR="00B80F9F" w:rsidRDefault="00B80F9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水は電気を通すことによって</w:t>
      </w:r>
    </w:p>
    <w:p w14:paraId="08422020" w14:textId="77777777" w:rsidR="008C2BE1" w:rsidRDefault="00B80F9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</w:t>
      </w:r>
      <w:r w:rsidRPr="00091E56">
        <w:rPr>
          <w:rFonts w:ascii="HG丸ｺﾞｼｯｸM-PRO" w:eastAsia="HG丸ｺﾞｼｯｸM-PRO" w:hint="eastAsia"/>
          <w:color w:val="FFFFFF"/>
        </w:rPr>
        <w:t xml:space="preserve">水素　</w:t>
      </w:r>
      <w:r>
        <w:rPr>
          <w:rFonts w:ascii="HG丸ｺﾞｼｯｸM-PRO" w:eastAsia="HG丸ｺﾞｼｯｸM-PRO" w:hint="eastAsia"/>
        </w:rPr>
        <w:t xml:space="preserve">）と（　</w:t>
      </w:r>
      <w:r w:rsidRPr="00091E56">
        <w:rPr>
          <w:rFonts w:ascii="HG丸ｺﾞｼｯｸM-PRO" w:eastAsia="HG丸ｺﾞｼｯｸM-PRO" w:hint="eastAsia"/>
          <w:color w:val="FFFFFF"/>
        </w:rPr>
        <w:t>酸素</w:t>
      </w:r>
      <w:r>
        <w:rPr>
          <w:rFonts w:ascii="HG丸ｺﾞｼｯｸM-PRO" w:eastAsia="HG丸ｺﾞｼｯｸM-PRO" w:hint="eastAsia"/>
        </w:rPr>
        <w:t xml:space="preserve">　）に分解されました。</w:t>
      </w:r>
    </w:p>
    <w:p w14:paraId="6BD72E75" w14:textId="77777777" w:rsidR="00B80F9F" w:rsidRDefault="00B80F9F">
      <w:pPr>
        <w:rPr>
          <w:rFonts w:ascii="HG丸ｺﾞｼｯｸM-PRO" w:eastAsia="HG丸ｺﾞｼｯｸM-PRO"/>
        </w:rPr>
      </w:pPr>
    </w:p>
    <w:p w14:paraId="391E3F9B" w14:textId="77777777" w:rsidR="00B80F9F" w:rsidRDefault="00B80F9F">
      <w:pPr>
        <w:rPr>
          <w:rFonts w:ascii="HG丸ｺﾞｼｯｸM-PRO" w:eastAsia="HG丸ｺﾞｼｯｸM-PRO"/>
        </w:rPr>
      </w:pPr>
    </w:p>
    <w:p w14:paraId="587AF5F3" w14:textId="77777777" w:rsidR="00B80F9F" w:rsidRDefault="005B2CB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63C6B6FE"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36" type="#_x0000_t22" style="position:absolute;left:0;text-align:left;margin-left:208pt;margin-top:6.4pt;width:57.75pt;height:34.1pt;z-index:-10">
            <v:textbox inset="5.85pt,.7pt,5.85pt,.7pt"/>
          </v:shape>
        </w:pict>
      </w:r>
      <w:r>
        <w:rPr>
          <w:rFonts w:ascii="HG丸ｺﾞｼｯｸM-PRO" w:eastAsia="HG丸ｺﾞｼｯｸM-PRO"/>
          <w:noProof/>
        </w:rPr>
        <w:pict w14:anchorId="59670AE2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30" type="#_x0000_t16" style="position:absolute;left:0;text-align:left;margin-left:302.5pt;margin-top:6.4pt;width:63pt;height:34.1pt;z-index:-12">
            <v:textbox inset="5.85pt,.7pt,5.85pt,.7pt"/>
          </v:shape>
        </w:pict>
      </w:r>
      <w:r>
        <w:rPr>
          <w:rFonts w:ascii="HG丸ｺﾞｼｯｸM-PRO" w:eastAsia="HG丸ｺﾞｼｯｸM-PRO"/>
          <w:noProof/>
        </w:rPr>
        <w:pict w14:anchorId="61196D6C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33" type="#_x0000_t106" style="position:absolute;left:0;text-align:left;margin-left:395pt;margin-top:6.4pt;width:94.5pt;height:34.1pt;z-index:-11" adj="10720,2755">
            <v:textbox style="mso-next-textbox:#_x0000_s1133" inset="5.85pt,.7pt,5.85pt,.7pt">
              <w:txbxContent>
                <w:p w14:paraId="2E2A096E" w14:textId="77777777" w:rsidR="008C2BE1" w:rsidRDefault="008C2BE1"/>
              </w:txbxContent>
            </v:textbox>
          </v:shape>
        </w:pict>
      </w:r>
    </w:p>
    <w:p w14:paraId="003A408D" w14:textId="77777777" w:rsidR="008C2BE1" w:rsidRDefault="008C2BE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では、酸化銀の場合は</w:t>
      </w:r>
      <w:r w:rsidR="00B80F9F">
        <w:rPr>
          <w:rFonts w:ascii="HG丸ｺﾞｼｯｸM-PRO" w:eastAsia="HG丸ｺﾞｼｯｸM-PRO" w:hint="eastAsia"/>
        </w:rPr>
        <w:t>どうなるかな</w:t>
      </w:r>
      <w:r>
        <w:rPr>
          <w:rFonts w:ascii="HG丸ｺﾞｼｯｸM-PRO" w:eastAsia="HG丸ｺﾞｼｯｸM-PRO" w:hint="eastAsia"/>
        </w:rPr>
        <w:t>？</w:t>
      </w:r>
      <w:r w:rsidR="00B80F9F">
        <w:rPr>
          <w:rFonts w:ascii="HG丸ｺﾞｼｯｸM-PRO" w:eastAsia="HG丸ｺﾞｼｯｸM-PRO" w:hint="eastAsia"/>
        </w:rPr>
        <w:t xml:space="preserve">　　　　　　　　　 </w:t>
      </w:r>
      <w:r w:rsidR="00B80F9F" w:rsidRPr="00310B6F">
        <w:rPr>
          <w:rFonts w:ascii="HG丸ｺﾞｼｯｸM-PRO" w:eastAsia="HG丸ｺﾞｼｯｸM-PRO" w:hint="eastAsia"/>
          <w:sz w:val="24"/>
          <w:szCs w:val="24"/>
        </w:rPr>
        <w:t xml:space="preserve">→     </w:t>
      </w:r>
      <w:r w:rsidR="00B80F9F" w:rsidRPr="008E0F2B">
        <w:rPr>
          <w:rFonts w:ascii="HG丸ｺﾞｼｯｸM-PRO" w:eastAsia="HG丸ｺﾞｼｯｸM-PRO" w:hint="eastAsia"/>
          <w:color w:val="FFFFFF"/>
          <w:sz w:val="24"/>
          <w:szCs w:val="24"/>
        </w:rPr>
        <w:t>銀</w:t>
      </w:r>
      <w:r w:rsidR="00B80F9F" w:rsidRPr="00310B6F">
        <w:rPr>
          <w:rFonts w:ascii="HG丸ｺﾞｼｯｸM-PRO" w:eastAsia="HG丸ｺﾞｼｯｸM-PRO" w:hint="eastAsia"/>
          <w:sz w:val="24"/>
          <w:szCs w:val="24"/>
        </w:rPr>
        <w:t xml:space="preserve">　　　　＋　　　　　</w:t>
      </w:r>
      <w:r w:rsidR="00B80F9F" w:rsidRPr="008E0F2B">
        <w:rPr>
          <w:rFonts w:ascii="HG丸ｺﾞｼｯｸM-PRO" w:eastAsia="HG丸ｺﾞｼｯｸM-PRO" w:hint="eastAsia"/>
          <w:color w:val="FFFFFF"/>
          <w:sz w:val="24"/>
          <w:szCs w:val="24"/>
        </w:rPr>
        <w:t>酸素</w:t>
      </w:r>
    </w:p>
    <w:p w14:paraId="55CB0975" w14:textId="77777777" w:rsidR="008C2BE1" w:rsidRPr="00310B6F" w:rsidRDefault="007D2B11" w:rsidP="007D2B11">
      <w:pPr>
        <w:ind w:firstLineChars="100" w:firstLine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</w:rPr>
        <w:t>教科書や先生の実験を見てみよう。</w:t>
      </w:r>
      <w:r w:rsidR="00310B6F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936BC19" w14:textId="77777777" w:rsidR="008C2BE1" w:rsidRDefault="005B2CB1">
      <w:pPr>
        <w:rPr>
          <w:rFonts w:ascii="HG丸ｺﾞｼｯｸM-PRO" w:eastAsia="HG丸ｺﾞｼｯｸM-PRO"/>
        </w:rPr>
      </w:pPr>
      <w:r>
        <w:rPr>
          <w:noProof/>
        </w:rPr>
        <w:pict w14:anchorId="2787A29A">
          <v:shape id="_x0000_s1166" type="#_x0000_t75" style="position:absolute;left:0;text-align:left;margin-left:226.75pt;margin-top:13.6pt;width:88.7pt;height:59.8pt;z-index:-4">
            <v:imagedata r:id="rId8" o:title="p118(本)金属の性質1"/>
          </v:shape>
        </w:pict>
      </w:r>
      <w:r>
        <w:rPr>
          <w:noProof/>
        </w:rPr>
        <w:pict w14:anchorId="1975A3AC">
          <v:shape id="_x0000_s1165" type="#_x0000_t75" style="position:absolute;left:0;text-align:left;margin-left:419.45pt;margin-top:13.6pt;width:70.05pt;height:57.6pt;z-index:-5">
            <v:imagedata r:id="rId9" o:title="p118(本)金属の性質3"/>
          </v:shape>
        </w:pict>
      </w:r>
      <w:r>
        <w:rPr>
          <w:rFonts w:ascii="HG丸ｺﾞｼｯｸM-PRO" w:eastAsia="HG丸ｺﾞｼｯｸM-PRO"/>
          <w:noProof/>
        </w:rPr>
        <w:pict w14:anchorId="5114BA07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39" type="#_x0000_t98" style="position:absolute;left:0;text-align:left;margin-left:0;margin-top:0;width:514.5pt;height:102.3pt;z-index:-9">
            <v:textbox inset="5.85pt,.7pt,5.85pt,.7pt"/>
          </v:shape>
        </w:pict>
      </w:r>
    </w:p>
    <w:p w14:paraId="73DAF733" w14:textId="77777777" w:rsidR="00310B6F" w:rsidRDefault="005B2CB1">
      <w:pPr>
        <w:rPr>
          <w:rFonts w:ascii="HG丸ｺﾞｼｯｸM-PRO" w:eastAsia="HG丸ｺﾞｼｯｸM-PRO"/>
        </w:rPr>
      </w:pPr>
      <w:r>
        <w:rPr>
          <w:noProof/>
        </w:rPr>
        <w:pict w14:anchorId="23316F65">
          <v:shape id="_x0000_s1164" type="#_x0000_t75" style="position:absolute;left:0;text-align:left;margin-left:55.85pt;margin-top:7.1pt;width:112.15pt;height:58.25pt;z-index:-6">
            <v:imagedata r:id="rId10" o:title="p118(本)金属の性質2"/>
          </v:shape>
        </w:pict>
      </w:r>
      <w:r w:rsidR="00310B6F">
        <w:rPr>
          <w:rFonts w:ascii="HG丸ｺﾞｼｯｸM-PRO" w:eastAsia="HG丸ｺﾞｼｯｸM-PRO" w:hint="eastAsia"/>
        </w:rPr>
        <w:t xml:space="preserve">　　金属に共通な性質</w:t>
      </w:r>
    </w:p>
    <w:p w14:paraId="324A63DA" w14:textId="77777777" w:rsidR="00310B6F" w:rsidRDefault="00310B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</w:p>
    <w:p w14:paraId="6AE573A4" w14:textId="77777777" w:rsidR="00310B6F" w:rsidRDefault="00310B6F">
      <w:pPr>
        <w:rPr>
          <w:rFonts w:ascii="HG丸ｺﾞｼｯｸM-PRO" w:eastAsia="HG丸ｺﾞｼｯｸM-PRO"/>
        </w:rPr>
      </w:pPr>
    </w:p>
    <w:p w14:paraId="7F92456C" w14:textId="77777777" w:rsidR="00310B6F" w:rsidRDefault="00310B6F" w:rsidP="00310B6F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①（　　</w:t>
      </w:r>
      <w:r w:rsidRPr="008E0F2B">
        <w:rPr>
          <w:rFonts w:ascii="HG丸ｺﾞｼｯｸM-PRO" w:eastAsia="HG丸ｺﾞｼｯｸM-PRO" w:hint="eastAsia"/>
          <w:color w:val="FFFFFF"/>
        </w:rPr>
        <w:t>金属光沢がある</w:t>
      </w:r>
      <w:r>
        <w:rPr>
          <w:rFonts w:ascii="HG丸ｺﾞｼｯｸM-PRO" w:eastAsia="HG丸ｺﾞｼｯｸM-PRO" w:hint="eastAsia"/>
        </w:rPr>
        <w:t xml:space="preserve">　　）　②（　　</w:t>
      </w:r>
      <w:r w:rsidRPr="008E0F2B">
        <w:rPr>
          <w:rFonts w:ascii="HG丸ｺﾞｼｯｸM-PRO" w:eastAsia="HG丸ｺﾞｼｯｸM-PRO" w:hint="eastAsia"/>
          <w:color w:val="FFFFFF"/>
        </w:rPr>
        <w:t>熱や電気を良く伝える</w:t>
      </w:r>
      <w:r>
        <w:rPr>
          <w:rFonts w:ascii="HG丸ｺﾞｼｯｸM-PRO" w:eastAsia="HG丸ｺﾞｼｯｸM-PRO" w:hint="eastAsia"/>
        </w:rPr>
        <w:t xml:space="preserve">　　）　③（　</w:t>
      </w:r>
      <w:r w:rsidRPr="008E0F2B">
        <w:rPr>
          <w:rFonts w:ascii="HG丸ｺﾞｼｯｸM-PRO" w:eastAsia="HG丸ｺﾞｼｯｸM-PRO" w:hint="eastAsia"/>
          <w:color w:val="FFFFFF"/>
        </w:rPr>
        <w:t>展性・延性がある</w:t>
      </w:r>
      <w:r>
        <w:rPr>
          <w:rFonts w:ascii="HG丸ｺﾞｼｯｸM-PRO" w:eastAsia="HG丸ｺﾞｼｯｸM-PRO" w:hint="eastAsia"/>
        </w:rPr>
        <w:t xml:space="preserve">　）</w:t>
      </w:r>
    </w:p>
    <w:p w14:paraId="297E4156" w14:textId="77777777" w:rsidR="00310B6F" w:rsidRDefault="00310B6F">
      <w:pPr>
        <w:rPr>
          <w:rFonts w:ascii="HG丸ｺﾞｼｯｸM-PRO" w:eastAsia="HG丸ｺﾞｼｯｸM-PRO"/>
        </w:rPr>
      </w:pPr>
    </w:p>
    <w:p w14:paraId="6B9D58E1" w14:textId="77777777" w:rsidR="007D2B11" w:rsidRDefault="005B2CB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3A8B28CB">
          <v:shape id="_x0000_s1169" type="#_x0000_t136" style="position:absolute;left:0;text-align:left;margin-left:0;margin-top:9.05pt;width:293.5pt;height:22pt;z-index:-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実験　塩化銅水溶液の電気分解"/>
          </v:shape>
        </w:pict>
      </w:r>
    </w:p>
    <w:p w14:paraId="0E67AB60" w14:textId="77777777" w:rsidR="007D2B11" w:rsidRDefault="007D2B11">
      <w:pPr>
        <w:rPr>
          <w:rFonts w:ascii="HG丸ｺﾞｼｯｸM-PRO" w:eastAsia="HG丸ｺﾞｼｯｸM-PRO"/>
        </w:rPr>
      </w:pPr>
    </w:p>
    <w:p w14:paraId="3A262A43" w14:textId="77777777" w:rsidR="002277E2" w:rsidRDefault="005B2CB1" w:rsidP="007D2B11">
      <w:pPr>
        <w:rPr>
          <w:rFonts w:ascii="HG丸ｺﾞｼｯｸM-PRO" w:eastAsia="HG丸ｺﾞｼｯｸM-PRO"/>
        </w:rPr>
      </w:pPr>
      <w:r>
        <w:rPr>
          <w:noProof/>
        </w:rPr>
        <w:pict w14:anchorId="07A8C8F1">
          <v:shape id="図 8" o:spid="_x0000_s1170" type="#_x0000_t75" style="position:absolute;left:0;text-align:left;margin-left:243.5pt;margin-top:7.95pt;width:289.95pt;height:177.7pt;z-index:-3;visibility:visible">
            <v:imagedata r:id="rId11" o:title="3年p"/>
          </v:shape>
        </w:pict>
      </w:r>
    </w:p>
    <w:p w14:paraId="65302281" w14:textId="77777777" w:rsidR="002277E2" w:rsidRDefault="007D2B11" w:rsidP="007D2B1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今日は</w:t>
      </w:r>
      <w:r w:rsidR="002277E2">
        <w:rPr>
          <w:rFonts w:ascii="HG丸ｺﾞｼｯｸM-PRO" w:eastAsia="HG丸ｺﾞｼｯｸM-PRO" w:hint="eastAsia"/>
        </w:rPr>
        <w:t>塩化銅水溶液に電気を流してみましょう。</w:t>
      </w:r>
    </w:p>
    <w:p w14:paraId="02A8AAB9" w14:textId="77777777" w:rsidR="007D2B11" w:rsidRDefault="007D2B11" w:rsidP="007D2B11">
      <w:pPr>
        <w:rPr>
          <w:rFonts w:ascii="HG丸ｺﾞｼｯｸM-PRO" w:eastAsia="HG丸ｺﾞｼｯｸM-PRO"/>
        </w:rPr>
      </w:pPr>
    </w:p>
    <w:p w14:paraId="1BAA385A" w14:textId="77777777" w:rsidR="002277E2" w:rsidRDefault="002277E2" w:rsidP="007D2B1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どんな物質に分解されますか？予想してみよう。</w:t>
      </w:r>
    </w:p>
    <w:p w14:paraId="6C409090" w14:textId="77777777" w:rsidR="002277E2" w:rsidRDefault="002277E2" w:rsidP="007D2B11">
      <w:pPr>
        <w:rPr>
          <w:rFonts w:ascii="HG丸ｺﾞｼｯｸM-PRO" w:eastAsia="HG丸ｺﾞｼｯｸM-PRO"/>
        </w:rPr>
      </w:pPr>
    </w:p>
    <w:p w14:paraId="03F6DA2E" w14:textId="77777777" w:rsidR="002277E2" w:rsidRDefault="002277E2" w:rsidP="007D2B1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塩化銅　→（　　　　　　　　）と（　　　　　　）</w:t>
      </w:r>
    </w:p>
    <w:p w14:paraId="301CBF8C" w14:textId="77777777" w:rsidR="002277E2" w:rsidRPr="007D2B11" w:rsidRDefault="002277E2" w:rsidP="007D2B11">
      <w:pPr>
        <w:rPr>
          <w:rFonts w:ascii="HG丸ｺﾞｼｯｸM-PRO" w:eastAsia="HG丸ｺﾞｼｯｸM-PRO"/>
        </w:rPr>
      </w:pPr>
    </w:p>
    <w:p w14:paraId="59ED3779" w14:textId="77777777" w:rsidR="002277E2" w:rsidRDefault="007D2B11" w:rsidP="002277E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　塩化銅水溶液に電極をつけ、電源装置につなぎ、</w:t>
      </w:r>
    </w:p>
    <w:p w14:paraId="7C760015" w14:textId="77777777" w:rsidR="007D2B11" w:rsidRDefault="007D2B11" w:rsidP="002277E2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電気分解を６Vで行う。</w:t>
      </w:r>
    </w:p>
    <w:p w14:paraId="55EE31BE" w14:textId="77777777" w:rsidR="007D2B11" w:rsidRPr="007D2B11" w:rsidRDefault="007D2B11" w:rsidP="007D2B11">
      <w:pPr>
        <w:rPr>
          <w:rFonts w:ascii="HG丸ｺﾞｼｯｸM-PRO" w:eastAsia="HG丸ｺﾞｼｯｸM-PRO"/>
        </w:rPr>
      </w:pPr>
    </w:p>
    <w:p w14:paraId="2DF739A4" w14:textId="77777777" w:rsidR="002277E2" w:rsidRDefault="007D2B11" w:rsidP="002277E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　＋極と－極で行われている反応をよく観察し、その特徴も</w:t>
      </w:r>
    </w:p>
    <w:p w14:paraId="006B0679" w14:textId="77777777" w:rsidR="007D2B11" w:rsidRDefault="007D2B11" w:rsidP="002277E2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含めて記録する。</w:t>
      </w:r>
    </w:p>
    <w:p w14:paraId="24E404C9" w14:textId="77777777" w:rsidR="007D2B11" w:rsidRPr="002277E2" w:rsidRDefault="007D2B11" w:rsidP="007D2B11">
      <w:pPr>
        <w:rPr>
          <w:rFonts w:ascii="HG丸ｺﾞｼｯｸM-PRO" w:eastAsia="HG丸ｺﾞｼｯｸM-PRO"/>
        </w:rPr>
      </w:pPr>
    </w:p>
    <w:p w14:paraId="5A9848AB" w14:textId="77777777" w:rsidR="007D2B11" w:rsidRDefault="002277E2" w:rsidP="007D2B1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結果とわかったこと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439"/>
        <w:gridCol w:w="4439"/>
      </w:tblGrid>
      <w:tr w:rsidR="002277E2" w:rsidRPr="00091E56" w14:paraId="0400A73B" w14:textId="77777777" w:rsidTr="00091E56">
        <w:tc>
          <w:tcPr>
            <w:tcW w:w="1809" w:type="dxa"/>
            <w:shd w:val="clear" w:color="auto" w:fill="auto"/>
            <w:vAlign w:val="center"/>
          </w:tcPr>
          <w:p w14:paraId="1F28AF90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6E3E49A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  <w:sz w:val="36"/>
              </w:rPr>
              <w:t>ようす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1FC5D81E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  <w:sz w:val="36"/>
              </w:rPr>
              <w:t>物質</w:t>
            </w:r>
          </w:p>
        </w:tc>
      </w:tr>
      <w:tr w:rsidR="002277E2" w:rsidRPr="00091E56" w14:paraId="5B9135CF" w14:textId="77777777" w:rsidTr="00091E56">
        <w:trPr>
          <w:trHeight w:val="1067"/>
        </w:trPr>
        <w:tc>
          <w:tcPr>
            <w:tcW w:w="1809" w:type="dxa"/>
            <w:shd w:val="clear" w:color="auto" w:fill="auto"/>
            <w:vAlign w:val="center"/>
          </w:tcPr>
          <w:p w14:paraId="281C3BFB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  <w:sz w:val="36"/>
              </w:rPr>
              <w:t>＋極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E35D2D7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  <w:p w14:paraId="51E666F5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F08B194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</w:tr>
      <w:tr w:rsidR="002277E2" w:rsidRPr="00091E56" w14:paraId="59C285BC" w14:textId="77777777" w:rsidTr="00091E56">
        <w:trPr>
          <w:trHeight w:val="979"/>
        </w:trPr>
        <w:tc>
          <w:tcPr>
            <w:tcW w:w="1809" w:type="dxa"/>
            <w:shd w:val="clear" w:color="auto" w:fill="auto"/>
            <w:vAlign w:val="center"/>
          </w:tcPr>
          <w:p w14:paraId="6CCA2522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  <w:sz w:val="36"/>
              </w:rPr>
              <w:t>－極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21FF6883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  <w:p w14:paraId="5E593770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FB0B954" w14:textId="77777777" w:rsidR="002277E2" w:rsidRPr="00091E56" w:rsidRDefault="002277E2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</w:tr>
    </w:tbl>
    <w:p w14:paraId="16915C4F" w14:textId="77777777" w:rsidR="002277E2" w:rsidRDefault="002277E2" w:rsidP="007D2B11">
      <w:pPr>
        <w:rPr>
          <w:rFonts w:ascii="HG丸ｺﾞｼｯｸM-PRO" w:eastAsia="HG丸ｺﾞｼｯｸM-PRO"/>
        </w:rPr>
      </w:pPr>
    </w:p>
    <w:p w14:paraId="618F0276" w14:textId="77777777" w:rsidR="002277E2" w:rsidRDefault="002277E2" w:rsidP="007D2B1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わかったこと</w:t>
      </w:r>
    </w:p>
    <w:p w14:paraId="465E58CF" w14:textId="77777777" w:rsidR="007D2B11" w:rsidRDefault="007D2B11" w:rsidP="007D2B11">
      <w:pPr>
        <w:rPr>
          <w:rFonts w:ascii="HG丸ｺﾞｼｯｸM-PRO" w:eastAsia="HG丸ｺﾞｼｯｸM-PRO"/>
        </w:rPr>
      </w:pPr>
    </w:p>
    <w:p w14:paraId="2C81E547" w14:textId="77777777" w:rsidR="002277E2" w:rsidRPr="000737DB" w:rsidRDefault="002277E2" w:rsidP="002277E2">
      <w:pPr>
        <w:ind w:firstLineChars="300" w:firstLine="630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２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</w:p>
    <w:p w14:paraId="0E4593BC" w14:textId="77777777" w:rsidR="007D2B11" w:rsidRDefault="005B2CB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w:pict w14:anchorId="71318D2E">
          <v:shape id="_x0000_s1140" type="#_x0000_t136" style="position:absolute;left:0;text-align:left;margin-left:17.75pt;margin-top:-.2pt;width:488.25pt;height:31pt;z-index:2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発展問題！調べてみよう！炭酸アンモニウムを分解してみよう！"/>
          </v:shape>
        </w:pict>
      </w:r>
    </w:p>
    <w:p w14:paraId="1E415CF4" w14:textId="77777777" w:rsidR="00310B6F" w:rsidRDefault="00310B6F">
      <w:pPr>
        <w:rPr>
          <w:rFonts w:ascii="HG丸ｺﾞｼｯｸM-PRO" w:eastAsia="HG丸ｺﾞｼｯｸM-PRO"/>
        </w:rPr>
      </w:pPr>
    </w:p>
    <w:p w14:paraId="4C97C552" w14:textId="77777777" w:rsidR="00310B6F" w:rsidRDefault="00310B6F">
      <w:pPr>
        <w:rPr>
          <w:rFonts w:ascii="HG丸ｺﾞｼｯｸM-PRO" w:eastAsia="HG丸ｺﾞｼｯｸM-PRO"/>
        </w:rPr>
      </w:pPr>
    </w:p>
    <w:p w14:paraId="7579BBF8" w14:textId="77777777" w:rsidR="00310B6F" w:rsidRDefault="00310B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</w:t>
      </w:r>
      <w:r w:rsidR="0002771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炭酸アンモニウム（白色粉末）を蒸発皿の上に少量のせ、</w:t>
      </w:r>
      <w:r w:rsidR="00AA4BD3">
        <w:rPr>
          <w:rFonts w:ascii="HG丸ｺﾞｼｯｸM-PRO" w:eastAsia="HG丸ｺﾞｼｯｸM-PRO" w:hint="eastAsia"/>
        </w:rPr>
        <w:t>ガスバーナーで加熱する。</w:t>
      </w:r>
    </w:p>
    <w:p w14:paraId="5A2D097C" w14:textId="77777777" w:rsidR="00027716" w:rsidRDefault="005B2CB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1502106E">
          <v:rect id="_x0000_s1143" style="position:absolute;left:0;text-align:left;margin-left:100.75pt;margin-top:16pt;width:278.25pt;height:34.1pt;z-index:-8">
            <v:textbox inset="5.85pt,.7pt,5.85pt,.7pt"/>
          </v:rect>
        </w:pict>
      </w:r>
      <w:r w:rsidR="00AA4BD3">
        <w:rPr>
          <w:rFonts w:ascii="HG丸ｺﾞｼｯｸM-PRO" w:eastAsia="HG丸ｺﾞｼｯｸM-PRO" w:hint="eastAsia"/>
        </w:rPr>
        <w:t xml:space="preserve">　　</w:t>
      </w:r>
    </w:p>
    <w:p w14:paraId="0CD1C593" w14:textId="77777777" w:rsidR="00310B6F" w:rsidRDefault="00AA4BD3" w:rsidP="00027716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どうなった？→　炭酸アンモニウムが　　　　　　　　　　　　　　　　　　→　つまりすべてが</w:t>
      </w:r>
    </w:p>
    <w:p w14:paraId="66953E9D" w14:textId="77777777" w:rsidR="00AA4BD3" w:rsidRDefault="00AA4BD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（　　　　）に変化した。</w:t>
      </w:r>
    </w:p>
    <w:p w14:paraId="068FFF4E" w14:textId="77777777" w:rsidR="00AA4BD3" w:rsidRDefault="00AA4BD3">
      <w:pPr>
        <w:rPr>
          <w:rFonts w:ascii="HG丸ｺﾞｼｯｸM-PRO" w:eastAsia="HG丸ｺﾞｼｯｸM-PRO"/>
        </w:rPr>
      </w:pPr>
    </w:p>
    <w:p w14:paraId="5D4206E3" w14:textId="77777777" w:rsidR="00310B6F" w:rsidRDefault="00027716" w:rsidP="0002771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②　</w:t>
      </w:r>
      <w:r w:rsidR="00310B6F">
        <w:rPr>
          <w:rFonts w:ascii="HG丸ｺﾞｼｯｸM-PRO" w:eastAsia="HG丸ｺﾞｼｯｸM-PRO" w:hint="eastAsia"/>
        </w:rPr>
        <w:t>図のよう</w:t>
      </w:r>
      <w:r>
        <w:rPr>
          <w:rFonts w:ascii="HG丸ｺﾞｼｯｸM-PRO" w:eastAsia="HG丸ｺﾞｼｯｸM-PRO" w:hint="eastAsia"/>
        </w:rPr>
        <w:t>な装置を組み、</w:t>
      </w:r>
      <w:r w:rsidR="00310B6F">
        <w:rPr>
          <w:rFonts w:ascii="HG丸ｺﾞｼｯｸM-PRO" w:eastAsia="HG丸ｺﾞｼｯｸM-PRO" w:hint="eastAsia"/>
        </w:rPr>
        <w:t>試験管に入れた炭酸アンモニウムを</w:t>
      </w:r>
      <w:r w:rsidR="00AA4BD3">
        <w:rPr>
          <w:rFonts w:ascii="HG丸ｺﾞｼｯｸM-PRO" w:eastAsia="HG丸ｺﾞｼｯｸM-PRO" w:hint="eastAsia"/>
        </w:rPr>
        <w:t>ガスバーナー</w:t>
      </w:r>
      <w:r>
        <w:rPr>
          <w:rFonts w:ascii="HG丸ｺﾞｼｯｸM-PRO" w:eastAsia="HG丸ｺﾞｼｯｸM-PRO" w:hint="eastAsia"/>
        </w:rPr>
        <w:t>で加熱する</w:t>
      </w:r>
      <w:r w:rsidR="00310B6F">
        <w:rPr>
          <w:rFonts w:ascii="HG丸ｺﾞｼｯｸM-PRO" w:eastAsia="HG丸ｺﾞｼｯｸM-PRO" w:hint="eastAsia"/>
        </w:rPr>
        <w:t>。</w:t>
      </w:r>
    </w:p>
    <w:p w14:paraId="490F0B1B" w14:textId="77777777" w:rsidR="00027716" w:rsidRDefault="00027716" w:rsidP="0002771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発生した気体を２段階で緑色のＢＴＢ液に通し、色の変化を確認する。</w:t>
      </w:r>
    </w:p>
    <w:p w14:paraId="6129E013" w14:textId="77777777" w:rsidR="00310B6F" w:rsidRPr="00027716" w:rsidRDefault="005B2CB1" w:rsidP="00310B6F">
      <w:pPr>
        <w:rPr>
          <w:rFonts w:ascii="HG丸ｺﾞｼｯｸM-PRO" w:eastAsia="HG丸ｺﾞｼｯｸM-PRO"/>
        </w:rPr>
      </w:pPr>
      <w:r>
        <w:rPr>
          <w:noProof/>
        </w:rPr>
        <w:pict w14:anchorId="0B3D0309">
          <v:shape id="_x0000_s1172" type="#_x0000_t75" style="position:absolute;left:0;text-align:left;margin-left:-24.25pt;margin-top:4.85pt;width:472pt;height:191pt;z-index:-1">
            <v:imagedata r:id="rId12" o:title="nh42co3image"/>
          </v:shape>
        </w:pict>
      </w:r>
    </w:p>
    <w:p w14:paraId="1E862DDE" w14:textId="77777777" w:rsidR="002277E2" w:rsidRDefault="002277E2" w:rsidP="00310B6F">
      <w:pPr>
        <w:rPr>
          <w:rFonts w:ascii="HG丸ｺﾞｼｯｸM-PRO" w:eastAsia="HG丸ｺﾞｼｯｸM-PRO"/>
        </w:rPr>
      </w:pPr>
    </w:p>
    <w:p w14:paraId="1C9A65E2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6A434679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31F372B7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63849964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70FD7308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4632F4B7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2BE2DF3B" w14:textId="77777777" w:rsidR="00027716" w:rsidRDefault="005B2CB1" w:rsidP="00310B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3EAA3727"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47" type="#_x0000_t78" style="position:absolute;left:0;text-align:left;margin-left:431.3pt;margin-top:1.9pt;width:93.7pt;height:51.15pt;rotation:180;z-index:4" adj="16629,4450,19029,8108">
            <v:textbox style="mso-next-textbox:#_x0000_s1147" inset="5.85pt,.7pt,5.85pt,.7pt">
              <w:txbxContent>
                <w:p w14:paraId="4DF4FDB2" w14:textId="77777777" w:rsidR="00952606" w:rsidRDefault="00952606" w:rsidP="00952606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ＢＴＢ液は</w:t>
                  </w:r>
                </w:p>
                <w:p w14:paraId="4AB57A24" w14:textId="77777777" w:rsidR="00952606" w:rsidRDefault="00027716" w:rsidP="00952606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　　　色</w:t>
                  </w:r>
                </w:p>
                <w:p w14:paraId="2F1BA72C" w14:textId="77777777" w:rsidR="00952606" w:rsidRDefault="00027716" w:rsidP="00027716">
                  <w:r>
                    <w:rPr>
                      <w:rFonts w:ascii="HG丸ｺﾞｼｯｸM-PRO" w:eastAsia="HG丸ｺﾞｼｯｸM-PRO" w:hint="eastAsia"/>
                    </w:rPr>
                    <w:t>に変色した。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 w14:anchorId="2312A691">
          <v:shape id="_x0000_s1146" type="#_x0000_t78" style="position:absolute;left:0;text-align:left;margin-left:175.75pt;margin-top:8.45pt;width:102.25pt;height:51.15pt;z-index:3" adj="16629,4450,19029,8108">
            <v:textbox style="mso-next-textbox:#_x0000_s1146" inset="5.85pt,.7pt,5.85pt,.7pt">
              <w:txbxContent>
                <w:p w14:paraId="527CADE9" w14:textId="77777777" w:rsidR="00027716" w:rsidRDefault="00027716" w:rsidP="00027716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ＢＴＢ液は</w:t>
                  </w:r>
                </w:p>
                <w:p w14:paraId="1428B46A" w14:textId="77777777" w:rsidR="00027716" w:rsidRDefault="00027716" w:rsidP="00027716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　　　色</w:t>
                  </w:r>
                </w:p>
                <w:p w14:paraId="789E0824" w14:textId="77777777" w:rsidR="00027716" w:rsidRDefault="00027716" w:rsidP="00027716">
                  <w:r>
                    <w:rPr>
                      <w:rFonts w:ascii="HG丸ｺﾞｼｯｸM-PRO" w:eastAsia="HG丸ｺﾞｼｯｸM-PRO" w:hint="eastAsia"/>
                    </w:rPr>
                    <w:t>に変色した。</w:t>
                  </w:r>
                </w:p>
                <w:p w14:paraId="61AB51C6" w14:textId="77777777" w:rsidR="00952606" w:rsidRPr="00027716" w:rsidRDefault="00952606" w:rsidP="00952606">
                  <w:pPr>
                    <w:ind w:firstLineChars="400" w:firstLine="840"/>
                  </w:pPr>
                </w:p>
              </w:txbxContent>
            </v:textbox>
          </v:shape>
        </w:pict>
      </w:r>
    </w:p>
    <w:p w14:paraId="399AB09A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7E75D96F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0A238132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0F201709" w14:textId="77777777" w:rsidR="00027716" w:rsidRDefault="00027716" w:rsidP="00310B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結果を分析しよう！</w:t>
      </w:r>
    </w:p>
    <w:p w14:paraId="5D206CC4" w14:textId="77777777" w:rsidR="002277E2" w:rsidRDefault="00027716" w:rsidP="002277E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（１）</w:t>
      </w:r>
      <w:r w:rsidR="002277E2">
        <w:rPr>
          <w:rFonts w:ascii="HG丸ｺﾞｼｯｸM-PRO" w:eastAsia="HG丸ｺﾞｼｯｸM-PRO" w:hint="eastAsia"/>
        </w:rPr>
        <w:t xml:space="preserve">試験管の口に（　</w:t>
      </w:r>
      <w:r w:rsidR="002277E2" w:rsidRPr="008E0F2B">
        <w:rPr>
          <w:rFonts w:ascii="HG丸ｺﾞｼｯｸM-PRO" w:eastAsia="HG丸ｺﾞｼｯｸM-PRO" w:hint="eastAsia"/>
          <w:color w:val="FFFFFF"/>
        </w:rPr>
        <w:t>液体</w:t>
      </w:r>
      <w:r w:rsidR="002277E2">
        <w:rPr>
          <w:rFonts w:ascii="HG丸ｺﾞｼｯｸM-PRO" w:eastAsia="HG丸ｺﾞｼｯｸM-PRO" w:hint="eastAsia"/>
        </w:rPr>
        <w:t xml:space="preserve">　）がたまった。これに</w:t>
      </w:r>
      <w:r>
        <w:rPr>
          <w:rFonts w:ascii="HG丸ｺﾞｼｯｸM-PRO" w:eastAsia="HG丸ｺﾞｼｯｸM-PRO" w:hint="eastAsia"/>
        </w:rPr>
        <w:t>塩化コバルト紙やリトマス紙</w:t>
      </w:r>
      <w:r w:rsidR="002277E2">
        <w:rPr>
          <w:rFonts w:ascii="HG丸ｺﾞｼｯｸM-PRO" w:eastAsia="HG丸ｺﾞｼｯｸM-PRO" w:hint="eastAsia"/>
        </w:rPr>
        <w:t>をつけたところ色が変化した。</w:t>
      </w:r>
    </w:p>
    <w:p w14:paraId="3FF97365" w14:textId="77777777" w:rsidR="00027716" w:rsidRDefault="00027716" w:rsidP="00310B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5FCCBB83" w14:textId="77777777" w:rsidR="00027716" w:rsidRDefault="00027716" w:rsidP="00310B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塩化コバルト紙（青色）　→　　　　色に変化　　　　リトマス紙　→　　　　色に変化</w:t>
      </w:r>
    </w:p>
    <w:p w14:paraId="4C4277EA" w14:textId="77777777" w:rsidR="00027716" w:rsidRDefault="00027716" w:rsidP="00310B6F">
      <w:pPr>
        <w:rPr>
          <w:rFonts w:ascii="HG丸ｺﾞｼｯｸM-PRO" w:eastAsia="HG丸ｺﾞｼｯｸM-PRO"/>
        </w:rPr>
      </w:pPr>
    </w:p>
    <w:p w14:paraId="2CFF385B" w14:textId="77777777" w:rsidR="002277E2" w:rsidRDefault="002277E2" w:rsidP="00310B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→　つまりこの液体は（　</w:t>
      </w:r>
      <w:r w:rsidRPr="008E0F2B">
        <w:rPr>
          <w:rFonts w:ascii="HG丸ｺﾞｼｯｸM-PRO" w:eastAsia="HG丸ｺﾞｼｯｸM-PRO" w:hint="eastAsia"/>
          <w:color w:val="FFFFFF"/>
        </w:rPr>
        <w:t>水</w:t>
      </w:r>
      <w:r w:rsidR="00027716">
        <w:rPr>
          <w:rFonts w:ascii="HG丸ｺﾞｼｯｸM-PRO" w:eastAsia="HG丸ｺﾞｼｯｸM-PRO" w:hint="eastAsia"/>
        </w:rPr>
        <w:t xml:space="preserve">　）の（　　　）で</w:t>
      </w:r>
      <w:r>
        <w:rPr>
          <w:rFonts w:ascii="HG丸ｺﾞｼｯｸM-PRO" w:eastAsia="HG丸ｺﾞｼｯｸM-PRO" w:hint="eastAsia"/>
        </w:rPr>
        <w:t>ある。</w:t>
      </w:r>
    </w:p>
    <w:p w14:paraId="5621C78F" w14:textId="77777777" w:rsidR="002277E2" w:rsidRPr="00027716" w:rsidRDefault="002277E2" w:rsidP="00310B6F">
      <w:pPr>
        <w:rPr>
          <w:rFonts w:ascii="HG丸ｺﾞｼｯｸM-PRO" w:eastAsia="HG丸ｺﾞｼｯｸM-PRO"/>
        </w:rPr>
      </w:pPr>
    </w:p>
    <w:p w14:paraId="68F1A43F" w14:textId="77777777" w:rsidR="00027716" w:rsidRDefault="00027716" w:rsidP="0027637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（２）</w:t>
      </w:r>
      <w:r w:rsidR="00310B6F">
        <w:rPr>
          <w:rFonts w:ascii="HG丸ｺﾞｼｯｸM-PRO" w:eastAsia="HG丸ｺﾞｼｯｸM-PRO" w:hint="eastAsia"/>
        </w:rPr>
        <w:t>発生する気</w:t>
      </w:r>
      <w:r>
        <w:rPr>
          <w:rFonts w:ascii="HG丸ｺﾞｼｯｸM-PRO" w:eastAsia="HG丸ｺﾞｼｯｸM-PRO" w:hint="eastAsia"/>
        </w:rPr>
        <w:t>体を分析しよう！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439"/>
        <w:gridCol w:w="4439"/>
      </w:tblGrid>
      <w:tr w:rsidR="00027716" w:rsidRPr="00091E56" w14:paraId="36407097" w14:textId="77777777" w:rsidTr="00091E56">
        <w:tc>
          <w:tcPr>
            <w:tcW w:w="1809" w:type="dxa"/>
            <w:shd w:val="clear" w:color="auto" w:fill="auto"/>
            <w:vAlign w:val="center"/>
          </w:tcPr>
          <w:p w14:paraId="1936E2ED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9AC4FFF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</w:rPr>
              <w:t>１本目（手前）の瓶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1285E8CB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</w:rPr>
              <w:t>２本目（奥）の瓶</w:t>
            </w:r>
          </w:p>
        </w:tc>
      </w:tr>
      <w:tr w:rsidR="00027716" w:rsidRPr="00091E56" w14:paraId="6000AA02" w14:textId="77777777" w:rsidTr="00091E56">
        <w:trPr>
          <w:trHeight w:val="1067"/>
        </w:trPr>
        <w:tc>
          <w:tcPr>
            <w:tcW w:w="1809" w:type="dxa"/>
            <w:shd w:val="clear" w:color="auto" w:fill="auto"/>
            <w:vAlign w:val="center"/>
          </w:tcPr>
          <w:p w14:paraId="612C1736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  <w:sz w:val="36"/>
              </w:rPr>
              <w:t>ヒント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738361F5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</w:rPr>
              <w:t xml:space="preserve">水に良く溶ける。　</w:t>
            </w:r>
          </w:p>
          <w:p w14:paraId="1251F110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</w:rPr>
              <w:t>水に溶けるとアルカリ性です。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6C99AC6E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</w:rPr>
            </w:pPr>
            <w:r w:rsidRPr="00091E56">
              <w:rPr>
                <w:rFonts w:ascii="HG丸ｺﾞｼｯｸM-PRO" w:eastAsia="HG丸ｺﾞｼｯｸM-PRO" w:hint="eastAsia"/>
              </w:rPr>
              <w:t>水には少ししか溶けない。</w:t>
            </w:r>
          </w:p>
          <w:p w14:paraId="5E78EBF3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</w:rPr>
              <w:t>水に溶けると酸性です。</w:t>
            </w:r>
          </w:p>
        </w:tc>
      </w:tr>
      <w:tr w:rsidR="00027716" w:rsidRPr="00091E56" w14:paraId="6707F223" w14:textId="77777777" w:rsidTr="00091E56">
        <w:trPr>
          <w:trHeight w:val="979"/>
        </w:trPr>
        <w:tc>
          <w:tcPr>
            <w:tcW w:w="1809" w:type="dxa"/>
            <w:shd w:val="clear" w:color="auto" w:fill="auto"/>
            <w:vAlign w:val="center"/>
          </w:tcPr>
          <w:p w14:paraId="1486FBAD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  <w:r w:rsidRPr="00091E56">
              <w:rPr>
                <w:rFonts w:ascii="HG丸ｺﾞｼｯｸM-PRO" w:eastAsia="HG丸ｺﾞｼｯｸM-PRO" w:hint="eastAsia"/>
                <w:sz w:val="36"/>
              </w:rPr>
              <w:t>正体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1971D35F" w14:textId="77777777" w:rsidR="00027716" w:rsidRPr="00091E56" w:rsidRDefault="00027716" w:rsidP="00027716">
            <w:pPr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EC6ADD7" w14:textId="77777777" w:rsidR="00027716" w:rsidRPr="00091E56" w:rsidRDefault="00027716" w:rsidP="00091E56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</w:tr>
    </w:tbl>
    <w:p w14:paraId="36E10B2C" w14:textId="77777777" w:rsidR="002277E2" w:rsidRDefault="005B2CB1" w:rsidP="0095260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1D8CC286">
          <v:shape id="_x0000_s1148" type="#_x0000_t136" style="position:absolute;left:0;text-align:left;margin-left:6.75pt;margin-top:9.6pt;width:126pt;height:17.05pt;z-index:5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今日のまとめ"/>
          </v:shape>
        </w:pict>
      </w:r>
    </w:p>
    <w:p w14:paraId="72766462" w14:textId="77777777" w:rsidR="00952606" w:rsidRDefault="00952606" w:rsidP="0095260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42F5F5CB" w14:textId="77777777" w:rsidR="00C168D3" w:rsidRDefault="00952606" w:rsidP="0095260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→（　　</w:t>
      </w:r>
      <w:r w:rsidRPr="00027716">
        <w:rPr>
          <w:rFonts w:ascii="HG丸ｺﾞｼｯｸM-PRO" w:eastAsia="HG丸ｺﾞｼｯｸM-PRO" w:hint="eastAsia"/>
        </w:rPr>
        <w:t xml:space="preserve">炭酸アンモニウム　</w:t>
      </w:r>
      <w:r>
        <w:rPr>
          <w:rFonts w:ascii="HG丸ｺﾞｼｯｸM-PRO" w:eastAsia="HG丸ｺﾞｼｯｸM-PRO" w:hint="eastAsia"/>
        </w:rPr>
        <w:t xml:space="preserve">　）は（　</w:t>
      </w:r>
      <w:r w:rsidRPr="008E0F2B">
        <w:rPr>
          <w:rFonts w:ascii="HG丸ｺﾞｼｯｸM-PRO" w:eastAsia="HG丸ｺﾞｼｯｸM-PRO" w:hint="eastAsia"/>
          <w:color w:val="FFFFFF"/>
        </w:rPr>
        <w:t>水</w:t>
      </w:r>
      <w:r>
        <w:rPr>
          <w:rFonts w:ascii="HG丸ｺﾞｼｯｸM-PRO" w:eastAsia="HG丸ｺﾞｼｯｸM-PRO" w:hint="eastAsia"/>
        </w:rPr>
        <w:t xml:space="preserve">　）と（　</w:t>
      </w:r>
      <w:r w:rsidRPr="008E0F2B">
        <w:rPr>
          <w:rFonts w:ascii="HG丸ｺﾞｼｯｸM-PRO" w:eastAsia="HG丸ｺﾞｼｯｸM-PRO" w:hint="eastAsia"/>
          <w:color w:val="FFFFFF"/>
        </w:rPr>
        <w:t xml:space="preserve">　二酸化炭素</w:t>
      </w:r>
      <w:r>
        <w:rPr>
          <w:rFonts w:ascii="HG丸ｺﾞｼｯｸM-PRO" w:eastAsia="HG丸ｺﾞｼｯｸM-PRO" w:hint="eastAsia"/>
        </w:rPr>
        <w:t xml:space="preserve">　）と（　　</w:t>
      </w:r>
      <w:r w:rsidRPr="008E0F2B">
        <w:rPr>
          <w:rFonts w:ascii="HG丸ｺﾞｼｯｸM-PRO" w:eastAsia="HG丸ｺﾞｼｯｸM-PRO" w:hint="eastAsia"/>
          <w:color w:val="FFFFFF"/>
        </w:rPr>
        <w:t>アンモニア</w:t>
      </w:r>
      <w:r>
        <w:rPr>
          <w:rFonts w:ascii="HG丸ｺﾞｼｯｸM-PRO" w:eastAsia="HG丸ｺﾞｼｯｸM-PRO" w:hint="eastAsia"/>
        </w:rPr>
        <w:t xml:space="preserve">　）に分解</w:t>
      </w:r>
      <w:r w:rsidR="005D6464">
        <w:rPr>
          <w:rFonts w:ascii="HG丸ｺﾞｼｯｸM-PRO" w:eastAsia="HG丸ｺﾞｼｯｸM-PRO" w:hint="eastAsia"/>
        </w:rPr>
        <w:t>された</w:t>
      </w:r>
      <w:r>
        <w:rPr>
          <w:rFonts w:ascii="HG丸ｺﾞｼｯｸM-PRO" w:eastAsia="HG丸ｺﾞｼｯｸM-PRO" w:hint="eastAsia"/>
        </w:rPr>
        <w:t>。</w:t>
      </w:r>
    </w:p>
    <w:p w14:paraId="70E33FB0" w14:textId="77777777" w:rsidR="00027716" w:rsidRDefault="00027716" w:rsidP="00952606">
      <w:pPr>
        <w:ind w:firstLineChars="100" w:firstLine="210"/>
        <w:rPr>
          <w:rFonts w:ascii="HG丸ｺﾞｼｯｸM-PRO" w:eastAsia="HG丸ｺﾞｼｯｸM-PRO"/>
        </w:rPr>
      </w:pPr>
    </w:p>
    <w:p w14:paraId="590F4610" w14:textId="77777777" w:rsidR="00777E0C" w:rsidRPr="000737DB" w:rsidRDefault="00E501C6" w:rsidP="000737DB">
      <w:pPr>
        <w:ind w:firstLineChars="300" w:firstLine="630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eastAsia="HG丸ｺﾞｼｯｸM-PRO" w:hint="eastAsia"/>
        </w:rPr>
        <w:t xml:space="preserve">　</w:t>
      </w:r>
      <w:r w:rsidR="007D2B11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２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</w:p>
    <w:sectPr w:rsidR="00777E0C" w:rsidRPr="000737DB" w:rsidSect="002277E2">
      <w:pgSz w:w="11907" w:h="16840" w:code="9"/>
      <w:pgMar w:top="624" w:right="567" w:bottom="851" w:left="85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723F2" w14:textId="77777777" w:rsidR="005B2CB1" w:rsidRDefault="005B2CB1" w:rsidP="00B80F9F">
      <w:r>
        <w:separator/>
      </w:r>
    </w:p>
  </w:endnote>
  <w:endnote w:type="continuationSeparator" w:id="0">
    <w:p w14:paraId="4032A2D2" w14:textId="77777777" w:rsidR="005B2CB1" w:rsidRDefault="005B2CB1" w:rsidP="00B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800F4" w14:textId="77777777" w:rsidR="005B2CB1" w:rsidRDefault="005B2CB1" w:rsidP="00B80F9F">
      <w:r>
        <w:separator/>
      </w:r>
    </w:p>
  </w:footnote>
  <w:footnote w:type="continuationSeparator" w:id="0">
    <w:p w14:paraId="505D44F1" w14:textId="77777777" w:rsidR="005B2CB1" w:rsidRDefault="005B2CB1" w:rsidP="00B8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0E58"/>
    <w:multiLevelType w:val="singleLevel"/>
    <w:tmpl w:val="E9BED24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F62272E"/>
    <w:multiLevelType w:val="singleLevel"/>
    <w:tmpl w:val="99C0D008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5F4"/>
    <w:rsid w:val="00002838"/>
    <w:rsid w:val="00027716"/>
    <w:rsid w:val="00044E52"/>
    <w:rsid w:val="000678C3"/>
    <w:rsid w:val="000737DB"/>
    <w:rsid w:val="00091E56"/>
    <w:rsid w:val="00152B72"/>
    <w:rsid w:val="002277E2"/>
    <w:rsid w:val="00276375"/>
    <w:rsid w:val="00295F2E"/>
    <w:rsid w:val="002E19E7"/>
    <w:rsid w:val="002E723C"/>
    <w:rsid w:val="00310B6F"/>
    <w:rsid w:val="004645F4"/>
    <w:rsid w:val="004D3BFC"/>
    <w:rsid w:val="004D4490"/>
    <w:rsid w:val="00510EE1"/>
    <w:rsid w:val="005853F9"/>
    <w:rsid w:val="00585BB4"/>
    <w:rsid w:val="005B2CB1"/>
    <w:rsid w:val="005D6464"/>
    <w:rsid w:val="005E6CBA"/>
    <w:rsid w:val="005F1C93"/>
    <w:rsid w:val="00661313"/>
    <w:rsid w:val="00697A13"/>
    <w:rsid w:val="00777E0C"/>
    <w:rsid w:val="007D2B11"/>
    <w:rsid w:val="008C2BE1"/>
    <w:rsid w:val="008E0F2B"/>
    <w:rsid w:val="00952606"/>
    <w:rsid w:val="00A94B10"/>
    <w:rsid w:val="00AA1E5B"/>
    <w:rsid w:val="00AA4BD3"/>
    <w:rsid w:val="00B35031"/>
    <w:rsid w:val="00B80F9F"/>
    <w:rsid w:val="00B83B52"/>
    <w:rsid w:val="00BE176F"/>
    <w:rsid w:val="00C168D3"/>
    <w:rsid w:val="00CC189B"/>
    <w:rsid w:val="00CD4356"/>
    <w:rsid w:val="00D12259"/>
    <w:rsid w:val="00D61A98"/>
    <w:rsid w:val="00D7546D"/>
    <w:rsid w:val="00E501C6"/>
    <w:rsid w:val="00F22111"/>
    <w:rsid w:val="00F34D64"/>
    <w:rsid w:val="00F36812"/>
    <w:rsid w:val="00F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133"/>
      </o:rules>
    </o:shapelayout>
  </w:shapeDefaults>
  <w:decimalSymbol w:val="."/>
  <w:listSeparator w:val=","/>
  <w14:docId w14:val="674528D2"/>
  <w15:chartTrackingRefBased/>
  <w15:docId w15:val="{7A450468-4F4B-4E6D-8498-27C4F52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F9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F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電流と電圧の関係</vt:lpstr>
      <vt:lpstr>電流と電圧の関係</vt:lpstr>
    </vt:vector>
  </TitlesOfParts>
  <Company> </Company>
  <LinksUpToDate>false</LinksUpToDate>
  <CharactersWithSpaces>962</CharactersWithSpaces>
  <SharedDoc>false</SharedDoc>
  <HLinks>
    <vt:vector size="6" baseType="variant">
      <vt:variant>
        <vt:i4>2424932</vt:i4>
      </vt:variant>
      <vt:variant>
        <vt:i4>-1</vt:i4>
      </vt:variant>
      <vt:variant>
        <vt:i4>1172</vt:i4>
      </vt:variant>
      <vt:variant>
        <vt:i4>1</vt:i4>
      </vt:variant>
      <vt:variant>
        <vt:lpwstr>http://www.kawamae-j.fks.ed.jp/nh42co3image.jpg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電流と電圧の関係</dc:title>
  <dc:subject/>
  <dc:creator>織笠　洋子</dc:creator>
  <cp:keywords/>
  <cp:lastModifiedBy>織笠 友彰</cp:lastModifiedBy>
  <cp:revision>2</cp:revision>
  <dcterms:created xsi:type="dcterms:W3CDTF">2020-02-02T12:19:00Z</dcterms:created>
  <dcterms:modified xsi:type="dcterms:W3CDTF">2020-02-02T12:19:00Z</dcterms:modified>
</cp:coreProperties>
</file>