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20" w:rsidRDefault="0072274F" w:rsidP="002E0B20">
      <w:pPr>
        <w:rPr>
          <w:rFonts w:ascii="HG丸ｺﾞｼｯｸM-PRO" w:eastAsia="HG丸ｺﾞｼｯｸM-PRO"/>
          <w:szCs w:val="21"/>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7.5pt;margin-top:-7.25pt;width:422.25pt;height:32pt;z-index:251652608" fillcolor="#b2b2b2" strokecolor="#33c" strokeweight="1pt">
            <v:fill opacity=".5"/>
            <v:shadow on="t" color="#99f" offset="3pt"/>
            <v:textpath style="font-family:&quot;HG創英角ﾎﾟｯﾌﾟ体&quot;;v-text-reverse:t;v-text-kern:t" trim="t" fitpath="t" string="酸と金属の反応で水素が発生するわけ"/>
          </v:shape>
        </w:pict>
      </w:r>
    </w:p>
    <w:p w:rsidR="00BF0E75" w:rsidRDefault="006977D4" w:rsidP="00BF0E75">
      <w:pPr>
        <w:rPr>
          <w:rFonts w:ascii="HG丸ｺﾞｼｯｸM-PRO" w:eastAsia="HG丸ｺﾞｼｯｸM-PRO"/>
          <w:szCs w:val="21"/>
        </w:rPr>
      </w:pPr>
      <w:r>
        <w:rPr>
          <w:rFonts w:ascii="HG丸ｺﾞｼｯｸM-PRO" w:eastAsia="HG丸ｺﾞｼｯｸM-PRO" w:hint="eastAsia"/>
          <w:szCs w:val="21"/>
        </w:rPr>
        <w:t xml:space="preserve">　　　　　　　　　　　　　　　　　　　　　　　　　</w:t>
      </w:r>
    </w:p>
    <w:p w:rsidR="00BF0E75" w:rsidRDefault="00BF0E75" w:rsidP="00BF0E75">
      <w:pPr>
        <w:rPr>
          <w:rFonts w:ascii="HG丸ｺﾞｼｯｸM-PRO" w:eastAsia="HG丸ｺﾞｼｯｸM-PRO"/>
          <w:szCs w:val="21"/>
        </w:rPr>
      </w:pPr>
      <w:r>
        <w:rPr>
          <w:rFonts w:ascii="HG丸ｺﾞｼｯｸM-PRO" w:eastAsia="HG丸ｺﾞｼｯｸM-PRO" w:hint="eastAsia"/>
          <w:szCs w:val="21"/>
        </w:rPr>
        <w:t>前時の実験で酸とアルカリの水溶液の性質を確認することができた。それぞれの</w:t>
      </w:r>
      <w:r w:rsidR="00DB2D18">
        <w:rPr>
          <w:rFonts w:ascii="HG丸ｺﾞｼｯｸM-PRO" w:eastAsia="HG丸ｺﾞｼｯｸM-PRO" w:hint="eastAsia"/>
          <w:szCs w:val="21"/>
        </w:rPr>
        <w:t>電離</w:t>
      </w:r>
      <w:r>
        <w:rPr>
          <w:rFonts w:ascii="HG丸ｺﾞｼｯｸM-PRO" w:eastAsia="HG丸ｺﾞｼｯｸM-PRO" w:hint="eastAsia"/>
          <w:szCs w:val="21"/>
        </w:rPr>
        <w:t>式を書きましょう。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818"/>
      </w:tblGrid>
      <w:tr w:rsidR="00DB2D18" w:rsidRPr="00053BE0" w:rsidTr="00053BE0">
        <w:tc>
          <w:tcPr>
            <w:tcW w:w="9039" w:type="dxa"/>
          </w:tcPr>
          <w:p w:rsidR="00DB2D18" w:rsidRPr="00053BE0" w:rsidRDefault="00DB2D18" w:rsidP="00DB2D18">
            <w:pPr>
              <w:rPr>
                <w:rFonts w:ascii="HG丸ｺﾞｼｯｸM-PRO" w:eastAsia="HG丸ｺﾞｼｯｸM-PRO"/>
                <w:szCs w:val="21"/>
              </w:rPr>
            </w:pPr>
            <w:r w:rsidRPr="00053BE0">
              <w:rPr>
                <w:rFonts w:ascii="HG丸ｺﾞｼｯｸM-PRO" w:eastAsia="HG丸ｺﾞｼｯｸM-PRO" w:hint="eastAsia"/>
                <w:szCs w:val="21"/>
              </w:rPr>
              <w:t>①　　　　塩酸　　 　　 →　（　　　　　　イオン）　＋　（　　　　　　　イオン）</w:t>
            </w:r>
          </w:p>
          <w:p w:rsidR="00DB2D18" w:rsidRPr="00053BE0" w:rsidRDefault="00DB2D18" w:rsidP="00DB2D18">
            <w:pPr>
              <w:rPr>
                <w:rFonts w:ascii="HG丸ｺﾞｼｯｸM-PRO" w:eastAsia="HG丸ｺﾞｼｯｸM-PRO"/>
                <w:sz w:val="36"/>
                <w:szCs w:val="21"/>
              </w:rPr>
            </w:pPr>
            <w:r w:rsidRPr="00053BE0">
              <w:rPr>
                <w:rFonts w:ascii="HG丸ｺﾞｼｯｸM-PRO" w:eastAsia="HG丸ｺﾞｼｯｸM-PRO" w:hint="eastAsia"/>
                <w:szCs w:val="21"/>
              </w:rPr>
              <w:t xml:space="preserve">　　　　</w:t>
            </w:r>
            <w:r w:rsidRPr="00053BE0">
              <w:rPr>
                <w:rFonts w:ascii="HG丸ｺﾞｼｯｸM-PRO" w:eastAsia="HG丸ｺﾞｼｯｸM-PRO" w:hint="eastAsia"/>
                <w:sz w:val="36"/>
                <w:szCs w:val="21"/>
              </w:rPr>
              <w:t xml:space="preserve">HCｌ 　 →　</w:t>
            </w:r>
          </w:p>
          <w:p w:rsidR="00DB2D18" w:rsidRPr="00053BE0" w:rsidRDefault="00DB2D18" w:rsidP="00DB2D18">
            <w:pPr>
              <w:rPr>
                <w:rFonts w:ascii="HG丸ｺﾞｼｯｸM-PRO" w:eastAsia="HG丸ｺﾞｼｯｸM-PRO"/>
                <w:szCs w:val="21"/>
              </w:rPr>
            </w:pPr>
          </w:p>
          <w:p w:rsidR="00DB2D18" w:rsidRPr="00053BE0" w:rsidRDefault="00DB2D18" w:rsidP="00DB2D18">
            <w:pPr>
              <w:rPr>
                <w:rFonts w:ascii="HG丸ｺﾞｼｯｸM-PRO" w:eastAsia="HG丸ｺﾞｼｯｸM-PRO"/>
                <w:szCs w:val="21"/>
              </w:rPr>
            </w:pPr>
            <w:r w:rsidRPr="00053BE0">
              <w:rPr>
                <w:rFonts w:ascii="HG丸ｺﾞｼｯｸM-PRO" w:eastAsia="HG丸ｺﾞｼｯｸM-PRO" w:hint="eastAsia"/>
                <w:szCs w:val="21"/>
              </w:rPr>
              <w:t>②　　　　硫酸　　　    →　（　　　　　　イオン）　＋　（　　　　　　　イオン）</w:t>
            </w:r>
          </w:p>
          <w:p w:rsidR="00DB2D18" w:rsidRPr="00053BE0" w:rsidRDefault="00DB2D18" w:rsidP="00BF0E75">
            <w:pPr>
              <w:rPr>
                <w:rFonts w:ascii="HG丸ｺﾞｼｯｸM-PRO" w:eastAsia="HG丸ｺﾞｼｯｸM-PRO"/>
                <w:sz w:val="36"/>
                <w:szCs w:val="21"/>
              </w:rPr>
            </w:pPr>
            <w:r w:rsidRPr="00053BE0">
              <w:rPr>
                <w:rFonts w:ascii="HG丸ｺﾞｼｯｸM-PRO" w:eastAsia="HG丸ｺﾞｼｯｸM-PRO" w:hint="eastAsia"/>
                <w:szCs w:val="21"/>
              </w:rPr>
              <w:t xml:space="preserve">　　　</w:t>
            </w:r>
            <w:r w:rsidRPr="00053BE0">
              <w:rPr>
                <w:rFonts w:ascii="HG丸ｺﾞｼｯｸM-PRO" w:eastAsia="HG丸ｺﾞｼｯｸM-PRO" w:hint="eastAsia"/>
                <w:sz w:val="36"/>
                <w:szCs w:val="21"/>
              </w:rPr>
              <w:t>H</w:t>
            </w:r>
            <w:r w:rsidRPr="00053BE0">
              <w:rPr>
                <w:rFonts w:ascii="HG丸ｺﾞｼｯｸM-PRO" w:eastAsia="HG丸ｺﾞｼｯｸM-PRO" w:hint="eastAsia"/>
                <w:sz w:val="36"/>
                <w:szCs w:val="21"/>
                <w:vertAlign w:val="subscript"/>
              </w:rPr>
              <w:t>２</w:t>
            </w:r>
            <w:r w:rsidRPr="00053BE0">
              <w:rPr>
                <w:rFonts w:ascii="HG丸ｺﾞｼｯｸM-PRO" w:eastAsia="HG丸ｺﾞｼｯｸM-PRO" w:hint="eastAsia"/>
                <w:sz w:val="36"/>
                <w:szCs w:val="21"/>
              </w:rPr>
              <w:t>SO</w:t>
            </w:r>
            <w:r w:rsidRPr="00053BE0">
              <w:rPr>
                <w:rFonts w:ascii="HG丸ｺﾞｼｯｸM-PRO" w:eastAsia="HG丸ｺﾞｼｯｸM-PRO" w:hint="eastAsia"/>
                <w:sz w:val="36"/>
                <w:szCs w:val="21"/>
                <w:vertAlign w:val="subscript"/>
              </w:rPr>
              <w:t>４</w:t>
            </w:r>
            <w:r w:rsidRPr="00053BE0">
              <w:rPr>
                <w:rFonts w:ascii="HG丸ｺﾞｼｯｸM-PRO" w:eastAsia="HG丸ｺﾞｼｯｸM-PRO" w:hint="eastAsia"/>
                <w:sz w:val="36"/>
                <w:szCs w:val="21"/>
              </w:rPr>
              <w:t xml:space="preserve"> 　→　</w:t>
            </w:r>
          </w:p>
        </w:tc>
        <w:tc>
          <w:tcPr>
            <w:tcW w:w="1818" w:type="dxa"/>
          </w:tcPr>
          <w:p w:rsidR="00DB2D18" w:rsidRPr="00053BE0" w:rsidRDefault="00DB2D18" w:rsidP="00BF0E75">
            <w:pPr>
              <w:rPr>
                <w:rFonts w:ascii="HG丸ｺﾞｼｯｸM-PRO" w:eastAsia="HG丸ｺﾞｼｯｸM-PRO"/>
                <w:szCs w:val="21"/>
              </w:rPr>
            </w:pPr>
            <w:r w:rsidRPr="00053BE0">
              <w:rPr>
                <w:rFonts w:ascii="HG丸ｺﾞｼｯｸM-PRO" w:eastAsia="HG丸ｺﾞｼｯｸM-PRO" w:hint="eastAsia"/>
                <w:szCs w:val="21"/>
              </w:rPr>
              <w:t>共通するイオン</w:t>
            </w:r>
          </w:p>
          <w:p w:rsidR="00F70868" w:rsidRPr="00053BE0" w:rsidRDefault="00F70868" w:rsidP="00BF0E75">
            <w:pPr>
              <w:rPr>
                <w:rFonts w:ascii="HG丸ｺﾞｼｯｸM-PRO" w:eastAsia="HG丸ｺﾞｼｯｸM-PRO"/>
                <w:szCs w:val="21"/>
              </w:rPr>
            </w:pPr>
          </w:p>
          <w:p w:rsidR="00F70868" w:rsidRPr="00053BE0" w:rsidRDefault="00F70868" w:rsidP="00BF0E75">
            <w:pPr>
              <w:rPr>
                <w:rFonts w:ascii="HG丸ｺﾞｼｯｸM-PRO" w:eastAsia="HG丸ｺﾞｼｯｸM-PRO"/>
                <w:szCs w:val="21"/>
              </w:rPr>
            </w:pPr>
          </w:p>
          <w:p w:rsidR="00F70868" w:rsidRPr="00053BE0" w:rsidRDefault="00F70868" w:rsidP="00BF0E75">
            <w:pPr>
              <w:rPr>
                <w:rFonts w:ascii="HG丸ｺﾞｼｯｸM-PRO" w:eastAsia="HG丸ｺﾞｼｯｸM-PRO"/>
                <w:szCs w:val="21"/>
              </w:rPr>
            </w:pPr>
          </w:p>
          <w:p w:rsidR="00F70868" w:rsidRPr="00053BE0" w:rsidRDefault="00F70868" w:rsidP="00BF0E75">
            <w:pPr>
              <w:rPr>
                <w:rFonts w:ascii="HG丸ｺﾞｼｯｸM-PRO" w:eastAsia="HG丸ｺﾞｼｯｸM-PRO"/>
                <w:szCs w:val="21"/>
              </w:rPr>
            </w:pPr>
          </w:p>
          <w:p w:rsidR="00F70868" w:rsidRPr="00053BE0" w:rsidRDefault="00F70868" w:rsidP="00BF0E75">
            <w:pPr>
              <w:rPr>
                <w:rFonts w:ascii="HG丸ｺﾞｼｯｸM-PRO" w:eastAsia="HG丸ｺﾞｼｯｸM-PRO"/>
                <w:szCs w:val="21"/>
              </w:rPr>
            </w:pPr>
          </w:p>
          <w:p w:rsidR="00F70868" w:rsidRPr="00053BE0" w:rsidRDefault="00F70868" w:rsidP="00053BE0">
            <w:pPr>
              <w:jc w:val="right"/>
              <w:rPr>
                <w:rFonts w:ascii="HG丸ｺﾞｼｯｸM-PRO" w:eastAsia="HG丸ｺﾞｼｯｸM-PRO"/>
                <w:szCs w:val="21"/>
              </w:rPr>
            </w:pPr>
          </w:p>
        </w:tc>
      </w:tr>
      <w:tr w:rsidR="00F70868" w:rsidRPr="00053BE0" w:rsidTr="00053BE0">
        <w:tc>
          <w:tcPr>
            <w:tcW w:w="9039" w:type="dxa"/>
          </w:tcPr>
          <w:p w:rsidR="00F70868" w:rsidRPr="00053BE0" w:rsidRDefault="004D447C" w:rsidP="00DB2D18">
            <w:pPr>
              <w:rPr>
                <w:rFonts w:ascii="HG丸ｺﾞｼｯｸM-PRO" w:eastAsia="HG丸ｺﾞｼｯｸM-PRO"/>
                <w:szCs w:val="21"/>
              </w:rPr>
            </w:pPr>
            <w:r>
              <w:rPr>
                <w:rFonts w:ascii="HG丸ｺﾞｼｯｸM-PRO" w:eastAsia="HG丸ｺﾞｼｯｸM-PRO" w:hint="eastAsia"/>
                <w:szCs w:val="21"/>
              </w:rPr>
              <w:t>③</w:t>
            </w:r>
            <w:r w:rsidR="00F70868" w:rsidRPr="00053BE0">
              <w:rPr>
                <w:rFonts w:ascii="HG丸ｺﾞｼｯｸM-PRO" w:eastAsia="HG丸ｺﾞｼｯｸM-PRO" w:hint="eastAsia"/>
                <w:szCs w:val="21"/>
              </w:rPr>
              <w:t xml:space="preserve">　水酸化ナトリウム    →　（　　　　　　イオン）　＋　（　　　　　　　イオン）</w:t>
            </w:r>
          </w:p>
          <w:p w:rsidR="00F70868" w:rsidRPr="00053BE0" w:rsidRDefault="00F70868" w:rsidP="00053BE0">
            <w:pPr>
              <w:ind w:firstLineChars="250" w:firstLine="800"/>
              <w:jc w:val="left"/>
              <w:rPr>
                <w:rFonts w:ascii="HG丸ｺﾞｼｯｸM-PRO" w:eastAsia="HG丸ｺﾞｼｯｸM-PRO"/>
                <w:sz w:val="32"/>
                <w:szCs w:val="21"/>
              </w:rPr>
            </w:pPr>
            <w:proofErr w:type="spellStart"/>
            <w:r w:rsidRPr="00053BE0">
              <w:rPr>
                <w:rFonts w:ascii="HG丸ｺﾞｼｯｸM-PRO" w:eastAsia="HG丸ｺﾞｼｯｸM-PRO" w:hint="eastAsia"/>
                <w:sz w:val="32"/>
                <w:szCs w:val="21"/>
              </w:rPr>
              <w:t>NaOH</w:t>
            </w:r>
            <w:proofErr w:type="spellEnd"/>
            <w:r w:rsidRPr="00053BE0">
              <w:rPr>
                <w:rFonts w:ascii="HG丸ｺﾞｼｯｸM-PRO" w:eastAsia="HG丸ｺﾞｼｯｸM-PRO" w:hint="eastAsia"/>
                <w:sz w:val="32"/>
                <w:szCs w:val="21"/>
              </w:rPr>
              <w:t xml:space="preserve">     →</w:t>
            </w:r>
          </w:p>
          <w:p w:rsidR="00F70868" w:rsidRPr="00053BE0" w:rsidRDefault="00F70868" w:rsidP="00DB2D18">
            <w:pPr>
              <w:rPr>
                <w:rFonts w:ascii="HG丸ｺﾞｼｯｸM-PRO" w:eastAsia="HG丸ｺﾞｼｯｸM-PRO"/>
                <w:szCs w:val="21"/>
              </w:rPr>
            </w:pPr>
          </w:p>
          <w:p w:rsidR="00F70868" w:rsidRPr="00053BE0" w:rsidRDefault="004D447C" w:rsidP="00DB2D18">
            <w:pPr>
              <w:rPr>
                <w:rFonts w:ascii="HG丸ｺﾞｼｯｸM-PRO" w:eastAsia="HG丸ｺﾞｼｯｸM-PRO"/>
              </w:rPr>
            </w:pPr>
            <w:r>
              <w:rPr>
                <w:rFonts w:ascii="HG丸ｺﾞｼｯｸM-PRO" w:eastAsia="HG丸ｺﾞｼｯｸM-PRO" w:hint="eastAsia"/>
              </w:rPr>
              <w:t>④</w:t>
            </w:r>
            <w:r w:rsidR="00F70868" w:rsidRPr="00053BE0">
              <w:rPr>
                <w:rFonts w:ascii="HG丸ｺﾞｼｯｸM-PRO" w:eastAsia="HG丸ｺﾞｼｯｸM-PRO" w:hint="eastAsia"/>
              </w:rPr>
              <w:t xml:space="preserve">　アンモニア水        </w:t>
            </w:r>
            <w:r w:rsidR="00F70868" w:rsidRPr="00053BE0">
              <w:rPr>
                <w:rFonts w:ascii="HG丸ｺﾞｼｯｸM-PRO" w:eastAsia="HG丸ｺﾞｼｯｸM-PRO" w:hint="eastAsia"/>
                <w:szCs w:val="21"/>
              </w:rPr>
              <w:t>→　（　　　　　　イオン）　＋　（　　　　　　　イオン）</w:t>
            </w:r>
          </w:p>
          <w:p w:rsidR="00F70868" w:rsidRPr="00053BE0" w:rsidRDefault="00F70868" w:rsidP="00053BE0">
            <w:pPr>
              <w:ind w:firstLineChars="100" w:firstLine="320"/>
              <w:rPr>
                <w:rFonts w:ascii="HG丸ｺﾞｼｯｸM-PRO" w:eastAsia="HG丸ｺﾞｼｯｸM-PRO"/>
                <w:szCs w:val="21"/>
              </w:rPr>
            </w:pPr>
            <w:r w:rsidRPr="00053BE0">
              <w:rPr>
                <w:rFonts w:ascii="HG丸ｺﾞｼｯｸM-PRO" w:eastAsia="HG丸ｺﾞｼｯｸM-PRO" w:hint="eastAsia"/>
                <w:sz w:val="32"/>
              </w:rPr>
              <w:t>NH</w:t>
            </w:r>
            <w:r w:rsidRPr="00053BE0">
              <w:rPr>
                <w:rFonts w:ascii="HG丸ｺﾞｼｯｸM-PRO" w:eastAsia="HG丸ｺﾞｼｯｸM-PRO" w:hint="eastAsia"/>
                <w:sz w:val="32"/>
                <w:vertAlign w:val="subscript"/>
              </w:rPr>
              <w:t>３</w:t>
            </w:r>
            <w:r w:rsidRPr="00053BE0">
              <w:rPr>
                <w:rFonts w:ascii="HG丸ｺﾞｼｯｸM-PRO" w:eastAsia="HG丸ｺﾞｼｯｸM-PRO" w:hint="eastAsia"/>
                <w:sz w:val="32"/>
                <w:szCs w:val="21"/>
              </w:rPr>
              <w:t xml:space="preserve"> ＋ H</w:t>
            </w:r>
            <w:r w:rsidRPr="00053BE0">
              <w:rPr>
                <w:rFonts w:ascii="HG丸ｺﾞｼｯｸM-PRO" w:eastAsia="HG丸ｺﾞｼｯｸM-PRO" w:hint="eastAsia"/>
                <w:sz w:val="32"/>
                <w:szCs w:val="21"/>
                <w:vertAlign w:val="subscript"/>
              </w:rPr>
              <w:t>２</w:t>
            </w:r>
            <w:r w:rsidRPr="00053BE0">
              <w:rPr>
                <w:rFonts w:ascii="HG丸ｺﾞｼｯｸM-PRO" w:eastAsia="HG丸ｺﾞｼｯｸM-PRO" w:hint="eastAsia"/>
                <w:sz w:val="32"/>
                <w:szCs w:val="21"/>
              </w:rPr>
              <w:t>O →</w:t>
            </w:r>
          </w:p>
        </w:tc>
        <w:tc>
          <w:tcPr>
            <w:tcW w:w="1818" w:type="dxa"/>
          </w:tcPr>
          <w:p w:rsidR="00F70868" w:rsidRPr="00053BE0" w:rsidRDefault="00F70868" w:rsidP="00140013">
            <w:pPr>
              <w:rPr>
                <w:rFonts w:ascii="HG丸ｺﾞｼｯｸM-PRO" w:eastAsia="HG丸ｺﾞｼｯｸM-PRO"/>
                <w:szCs w:val="21"/>
              </w:rPr>
            </w:pPr>
            <w:r w:rsidRPr="00053BE0">
              <w:rPr>
                <w:rFonts w:ascii="HG丸ｺﾞｼｯｸM-PRO" w:eastAsia="HG丸ｺﾞｼｯｸM-PRO" w:hint="eastAsia"/>
                <w:szCs w:val="21"/>
              </w:rPr>
              <w:t>共通するイオン</w:t>
            </w:r>
          </w:p>
          <w:p w:rsidR="00F70868" w:rsidRPr="00053BE0" w:rsidRDefault="00F70868" w:rsidP="00140013">
            <w:pPr>
              <w:rPr>
                <w:rFonts w:ascii="HG丸ｺﾞｼｯｸM-PRO" w:eastAsia="HG丸ｺﾞｼｯｸM-PRO"/>
                <w:szCs w:val="21"/>
              </w:rPr>
            </w:pPr>
          </w:p>
          <w:p w:rsidR="00F70868" w:rsidRPr="00053BE0" w:rsidRDefault="00F70868" w:rsidP="00140013">
            <w:pPr>
              <w:rPr>
                <w:rFonts w:ascii="HG丸ｺﾞｼｯｸM-PRO" w:eastAsia="HG丸ｺﾞｼｯｸM-PRO"/>
                <w:szCs w:val="21"/>
              </w:rPr>
            </w:pPr>
          </w:p>
          <w:p w:rsidR="00F70868" w:rsidRPr="00053BE0" w:rsidRDefault="00F70868" w:rsidP="00140013">
            <w:pPr>
              <w:rPr>
                <w:rFonts w:ascii="HG丸ｺﾞｼｯｸM-PRO" w:eastAsia="HG丸ｺﾞｼｯｸM-PRO"/>
                <w:szCs w:val="21"/>
              </w:rPr>
            </w:pPr>
          </w:p>
          <w:p w:rsidR="00F70868" w:rsidRPr="00053BE0" w:rsidRDefault="00F70868" w:rsidP="00140013">
            <w:pPr>
              <w:rPr>
                <w:rFonts w:ascii="HG丸ｺﾞｼｯｸM-PRO" w:eastAsia="HG丸ｺﾞｼｯｸM-PRO"/>
                <w:szCs w:val="21"/>
              </w:rPr>
            </w:pPr>
          </w:p>
          <w:p w:rsidR="00F70868" w:rsidRPr="00053BE0" w:rsidRDefault="00F70868" w:rsidP="00140013">
            <w:pPr>
              <w:rPr>
                <w:rFonts w:ascii="HG丸ｺﾞｼｯｸM-PRO" w:eastAsia="HG丸ｺﾞｼｯｸM-PRO"/>
                <w:szCs w:val="21"/>
              </w:rPr>
            </w:pPr>
          </w:p>
          <w:p w:rsidR="00F70868" w:rsidRPr="00053BE0" w:rsidRDefault="00F70868" w:rsidP="00053BE0">
            <w:pPr>
              <w:jc w:val="right"/>
              <w:rPr>
                <w:rFonts w:ascii="HG丸ｺﾞｼｯｸM-PRO" w:eastAsia="HG丸ｺﾞｼｯｸM-PRO"/>
                <w:szCs w:val="21"/>
              </w:rPr>
            </w:pPr>
          </w:p>
        </w:tc>
      </w:tr>
    </w:tbl>
    <w:p w:rsidR="00F70868" w:rsidRDefault="0072274F" w:rsidP="00BF0E75">
      <w:pPr>
        <w:rPr>
          <w:rFonts w:ascii="HG丸ｺﾞｼｯｸM-PRO" w:eastAsia="HG丸ｺﾞｼｯｸM-PRO"/>
          <w:szCs w:val="21"/>
        </w:rPr>
      </w:pPr>
      <w:r>
        <w:rPr>
          <w:rFonts w:ascii="HG丸ｺﾞｼｯｸM-PRO" w:eastAsia="HG丸ｺﾞｼｯｸM-PRO"/>
          <w:noProof/>
          <w:szCs w:val="21"/>
        </w:rPr>
        <w:pict>
          <v:shape id="_x0000_s1124" type="#_x0000_t136" style="position:absolute;left:0;text-align:left;margin-left:155pt;margin-top:6.4pt;width:218.25pt;height:20.05pt;z-index:251656704;mso-position-horizontal-relative:text;mso-position-vertical-relative:text" fillcolor="#b2b2b2" strokecolor="#33c" strokeweight="1pt">
            <v:fill opacity=".5"/>
            <v:shadow on="t" color="#99f" offset="3pt"/>
            <v:textpath style="font-family:&quot;HG創英角ﾎﾟｯﾌﾟ体&quot;;v-text-reverse:t;v-text-kern:t" trim="t" fitpath="t" string="電気泳導の実験を思い出そう！"/>
          </v:shape>
        </w:pict>
      </w:r>
    </w:p>
    <w:p w:rsidR="00F70868" w:rsidRDefault="00F70868" w:rsidP="00BF0E75">
      <w:pPr>
        <w:rPr>
          <w:rFonts w:ascii="HG丸ｺﾞｼｯｸM-PRO" w:eastAsia="HG丸ｺﾞｼｯｸM-PRO"/>
          <w:szCs w:val="21"/>
        </w:rPr>
      </w:pPr>
    </w:p>
    <w:p w:rsidR="00DB2D18" w:rsidRPr="00F70868" w:rsidRDefault="0072274F" w:rsidP="00BF0E75">
      <w:pPr>
        <w:rPr>
          <w:rFonts w:ascii="HG丸ｺﾞｼｯｸM-PRO" w:eastAsia="HG丸ｺﾞｼｯｸM-PRO"/>
          <w:szCs w:val="21"/>
        </w:rPr>
      </w:pPr>
      <w:r>
        <w:rPr>
          <w:rFonts w:ascii="HG丸ｺﾞｼｯｸM-PRO" w:eastAsia="HG丸ｺﾞｼｯｸM-PRO"/>
          <w:b/>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121" type="#_x0000_t75" style="position:absolute;left:0;text-align:left;margin-left:146pt;margin-top:1.15pt;width:220.75pt;height:79.25pt;z-index:-251655680;visibility:visible">
            <v:imagedata r:id="rId7" o:title="3年p"/>
          </v:shape>
        </w:pict>
      </w:r>
      <w:r w:rsidR="00F70868">
        <w:rPr>
          <w:rFonts w:ascii="HG丸ｺﾞｼｯｸM-PRO" w:eastAsia="HG丸ｺﾞｼｯｸM-PRO" w:hint="eastAsia"/>
          <w:szCs w:val="21"/>
        </w:rPr>
        <w:t>ｐH試験紙を赤色に変えるものが　　　　　　　　　　　　　　　　　　　　ｐH試験紙を青色に変えるものが</w:t>
      </w:r>
    </w:p>
    <w:p w:rsidR="00F70868" w:rsidRDefault="00F70868" w:rsidP="00F70868">
      <w:pPr>
        <w:ind w:firstLineChars="200" w:firstLine="420"/>
        <w:rPr>
          <w:rFonts w:ascii="HG丸ｺﾞｼｯｸM-PRO" w:eastAsia="HG丸ｺﾞｼｯｸM-PRO"/>
          <w:szCs w:val="21"/>
        </w:rPr>
      </w:pPr>
      <w:r>
        <w:rPr>
          <w:rFonts w:ascii="HG丸ｺﾞｼｯｸM-PRO" w:eastAsia="HG丸ｺﾞｼｯｸM-PRO" w:hint="eastAsia"/>
          <w:szCs w:val="21"/>
        </w:rPr>
        <w:t>陰極に向かって移動した。　　　　　　　　　　　　　　　　　　　　　　陽極に向かって移動した。</w:t>
      </w:r>
    </w:p>
    <w:p w:rsidR="00DB2D18" w:rsidRDefault="0072274F" w:rsidP="00BF0E75">
      <w:pPr>
        <w:rPr>
          <w:rFonts w:ascii="HG丸ｺﾞｼｯｸM-PRO" w:eastAsia="HG丸ｺﾞｼｯｸM-PRO"/>
          <w:szCs w:val="21"/>
        </w:rPr>
      </w:pPr>
      <w:r>
        <w:rPr>
          <w:rFonts w:ascii="HG丸ｺﾞｼｯｸM-PRO" w:eastAsia="HG丸ｺﾞｼｯｸM-PRO"/>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23" type="#_x0000_t62" style="position:absolute;left:0;text-align:left;margin-left:379.25pt;margin-top:3pt;width:132.75pt;height:38.25pt;z-index:251655680" adj="-12927,15755">
            <v:textbox inset="5.85pt,.7pt,5.85pt,.7pt">
              <w:txbxContent>
                <w:p w:rsidR="00F70868" w:rsidRDefault="00F70868" w:rsidP="00F70868"/>
              </w:txbxContent>
            </v:textbox>
          </v:shape>
        </w:pict>
      </w:r>
      <w:r>
        <w:rPr>
          <w:rFonts w:ascii="HG丸ｺﾞｼｯｸM-PRO" w:eastAsia="HG丸ｺﾞｼｯｸM-PRO"/>
          <w:noProof/>
          <w:szCs w:val="21"/>
        </w:rPr>
        <w:pict>
          <v:shape id="_x0000_s1122" type="#_x0000_t62" style="position:absolute;left:0;text-align:left;margin-left:8.75pt;margin-top:3pt;width:132.75pt;height:38.25pt;z-index:251654656" adj="24415,16179">
            <v:textbox inset="5.85pt,.7pt,5.85pt,.7pt">
              <w:txbxContent>
                <w:p w:rsidR="00F70868" w:rsidRDefault="00F70868"/>
              </w:txbxContent>
            </v:textbox>
          </v:shape>
        </w:pict>
      </w:r>
    </w:p>
    <w:p w:rsidR="00DB2D18" w:rsidRDefault="00DB2D18" w:rsidP="00BF0E75">
      <w:pPr>
        <w:rPr>
          <w:rFonts w:ascii="HG丸ｺﾞｼｯｸM-PRO" w:eastAsia="HG丸ｺﾞｼｯｸM-PRO"/>
          <w:szCs w:val="21"/>
        </w:rPr>
      </w:pPr>
    </w:p>
    <w:p w:rsidR="00DB2D18" w:rsidRDefault="00DB2D18" w:rsidP="00BF0E75">
      <w:pPr>
        <w:rPr>
          <w:rFonts w:ascii="HG丸ｺﾞｼｯｸM-PRO" w:eastAsia="HG丸ｺﾞｼｯｸM-PRO"/>
          <w:szCs w:val="21"/>
        </w:rPr>
      </w:pPr>
    </w:p>
    <w:p w:rsidR="00DB2D18" w:rsidRDefault="0072274F" w:rsidP="00BF0E75">
      <w:pPr>
        <w:rPr>
          <w:rFonts w:ascii="HG丸ｺﾞｼｯｸM-PRO" w:eastAsia="HG丸ｺﾞｼｯｸM-PRO"/>
          <w:szCs w:val="21"/>
        </w:rPr>
      </w:pPr>
      <w:r>
        <w:rPr>
          <w:noProof/>
        </w:rPr>
        <w:pict>
          <v:shape id="_x0000_s1115" type="#_x0000_t136" style="position:absolute;left:0;text-align:left;margin-left:148.25pt;margin-top:9.2pt;width:222pt;height:18.25pt;z-index:251653632" fillcolor="#b2b2b2" strokecolor="#33c" strokeweight="1pt">
            <v:fill opacity=".5"/>
            <v:shadow on="t" color="#99f" offset="3pt"/>
            <v:textpath style="font-family:&quot;HG創英角ﾎﾟｯﾌﾟ体&quot;;v-text-reverse:t;v-text-kern:t" trim="t" fitpath="t" string="酸性の水溶液から出る気体を調べよう！"/>
          </v:shape>
        </w:pict>
      </w:r>
    </w:p>
    <w:p w:rsidR="00BF0E75" w:rsidRPr="00F70868" w:rsidRDefault="00BF0E75" w:rsidP="00BF0E75">
      <w:pPr>
        <w:rPr>
          <w:rFonts w:ascii="HG丸ｺﾞｼｯｸM-PRO" w:eastAsia="HG丸ｺﾞｼｯｸM-PRO"/>
          <w:szCs w:val="21"/>
        </w:rPr>
      </w:pPr>
    </w:p>
    <w:p w:rsidR="00BF0E75" w:rsidRDefault="006977D4" w:rsidP="00BF0E75">
      <w:pPr>
        <w:rPr>
          <w:rFonts w:ascii="HG丸ｺﾞｼｯｸM-PRO" w:eastAsia="HG丸ｺﾞｼｯｸM-PRO"/>
          <w:szCs w:val="21"/>
        </w:rPr>
      </w:pPr>
      <w:r w:rsidRPr="003C35FA">
        <w:rPr>
          <w:rFonts w:ascii="HG丸ｺﾞｼｯｸM-PRO" w:eastAsia="HG丸ｺﾞｼｯｸM-PRO" w:hint="eastAsia"/>
          <w:b/>
          <w:szCs w:val="21"/>
        </w:rPr>
        <w:t>準備</w:t>
      </w:r>
      <w:r w:rsidR="00C425F8">
        <w:rPr>
          <w:rFonts w:ascii="HG丸ｺﾞｼｯｸM-PRO" w:eastAsia="HG丸ｺﾞｼｯｸM-PRO" w:hint="eastAsia"/>
          <w:szCs w:val="21"/>
        </w:rPr>
        <w:t xml:space="preserve">　　</w:t>
      </w:r>
      <w:r w:rsidR="009E1152">
        <w:rPr>
          <w:rFonts w:ascii="HG丸ｺﾞｼｯｸM-PRO" w:eastAsia="HG丸ｺﾞｼｯｸM-PRO" w:hint="eastAsia"/>
          <w:szCs w:val="21"/>
        </w:rPr>
        <w:t>うすい塩酸　　うすい硫酸　　うすい酢酸</w:t>
      </w:r>
      <w:r w:rsidR="00BF0E75">
        <w:rPr>
          <w:rFonts w:ascii="HG丸ｺﾞｼｯｸM-PRO" w:eastAsia="HG丸ｺﾞｼｯｸM-PRO" w:hint="eastAsia"/>
          <w:szCs w:val="21"/>
        </w:rPr>
        <w:t xml:space="preserve">　</w:t>
      </w:r>
      <w:r w:rsidR="00C425F8">
        <w:rPr>
          <w:rFonts w:ascii="HG丸ｺﾞｼｯｸM-PRO" w:eastAsia="HG丸ｺﾞｼｯｸM-PRO" w:hint="eastAsia"/>
          <w:szCs w:val="21"/>
        </w:rPr>
        <w:t xml:space="preserve">　</w:t>
      </w:r>
      <w:r w:rsidR="00BF0E75">
        <w:rPr>
          <w:rFonts w:ascii="HG丸ｺﾞｼｯｸM-PRO" w:eastAsia="HG丸ｺﾞｼｯｸM-PRO" w:hint="eastAsia"/>
          <w:szCs w:val="21"/>
        </w:rPr>
        <w:t>うすい硝酸</w:t>
      </w:r>
      <w:r w:rsidR="0020310F">
        <w:rPr>
          <w:rFonts w:ascii="HG丸ｺﾞｼｯｸM-PRO" w:eastAsia="HG丸ｺﾞｼｯｸM-PRO" w:hint="eastAsia"/>
          <w:szCs w:val="21"/>
        </w:rPr>
        <w:t xml:space="preserve">　　マグネシウムリボン　　亜鉛粒</w:t>
      </w:r>
    </w:p>
    <w:p w:rsidR="00BF0E75" w:rsidRDefault="0072274F" w:rsidP="00BF0E75">
      <w:pPr>
        <w:ind w:firstLineChars="400" w:firstLine="840"/>
        <w:rPr>
          <w:rFonts w:ascii="HG丸ｺﾞｼｯｸM-PRO" w:eastAsia="HG丸ｺﾞｼｯｸM-PRO"/>
          <w:szCs w:val="21"/>
        </w:rPr>
      </w:pPr>
      <w:r>
        <w:rPr>
          <w:noProof/>
        </w:rPr>
        <w:pict>
          <v:shape id="_x0000_s1117" type="#_x0000_t75" style="position:absolute;left:0;text-align:left;margin-left:405.55pt;margin-top:1.4pt;width:144.45pt;height:72.8pt;z-index:-251657728">
            <v:imagedata r:id="rId8" o:title="p076図37マグネシウムリボン" chromakey="#cdd2d6"/>
          </v:shape>
        </w:pict>
      </w:r>
      <w:r w:rsidR="00BF0E75">
        <w:rPr>
          <w:rFonts w:ascii="HG丸ｺﾞｼｯｸM-PRO" w:eastAsia="HG丸ｺﾞｼｯｸM-PRO" w:hint="eastAsia"/>
          <w:szCs w:val="21"/>
        </w:rPr>
        <w:t>マッチ　　燃えさしいれ　　試験管</w:t>
      </w:r>
      <w:r w:rsidR="0020310F">
        <w:rPr>
          <w:rFonts w:ascii="HG丸ｺﾞｼｯｸM-PRO" w:eastAsia="HG丸ｺﾞｼｯｸM-PRO" w:hint="eastAsia"/>
          <w:szCs w:val="21"/>
        </w:rPr>
        <w:t>⑧</w:t>
      </w:r>
      <w:r w:rsidR="00BF0E75">
        <w:rPr>
          <w:rFonts w:ascii="HG丸ｺﾞｼｯｸM-PRO" w:eastAsia="HG丸ｺﾞｼｯｸM-PRO" w:hint="eastAsia"/>
          <w:szCs w:val="21"/>
        </w:rPr>
        <w:t xml:space="preserve">　　</w:t>
      </w:r>
      <w:r w:rsidR="00F3770C">
        <w:rPr>
          <w:rFonts w:ascii="HG丸ｺﾞｼｯｸM-PRO" w:eastAsia="HG丸ｺﾞｼｯｸM-PRO" w:hint="eastAsia"/>
          <w:szCs w:val="21"/>
        </w:rPr>
        <w:t xml:space="preserve">　</w:t>
      </w:r>
      <w:r w:rsidR="00BF0E75">
        <w:rPr>
          <w:rFonts w:ascii="HG丸ｺﾞｼｯｸM-PRO" w:eastAsia="HG丸ｺﾞｼｯｸM-PRO" w:hint="eastAsia"/>
          <w:szCs w:val="21"/>
        </w:rPr>
        <w:t>小試験管</w:t>
      </w:r>
      <w:r w:rsidR="0020310F">
        <w:rPr>
          <w:rFonts w:ascii="HG丸ｺﾞｼｯｸM-PRO" w:eastAsia="HG丸ｺﾞｼｯｸM-PRO" w:hint="eastAsia"/>
          <w:szCs w:val="21"/>
        </w:rPr>
        <w:t>④</w:t>
      </w:r>
      <w:r w:rsidR="00BF0E75">
        <w:rPr>
          <w:rFonts w:ascii="HG丸ｺﾞｼｯｸM-PRO" w:eastAsia="HG丸ｺﾞｼｯｸM-PRO" w:hint="eastAsia"/>
          <w:szCs w:val="21"/>
        </w:rPr>
        <w:t xml:space="preserve">　　試験管立て　　</w:t>
      </w:r>
    </w:p>
    <w:p w:rsidR="00BF0E75" w:rsidRPr="00BF0E75" w:rsidRDefault="00BF0E75" w:rsidP="006977D4">
      <w:pPr>
        <w:rPr>
          <w:rFonts w:ascii="HG丸ｺﾞｼｯｸM-PRO" w:eastAsia="HG丸ｺﾞｼｯｸM-PRO"/>
          <w:szCs w:val="21"/>
        </w:rPr>
      </w:pPr>
    </w:p>
    <w:p w:rsidR="00C425F8" w:rsidRDefault="006977D4" w:rsidP="006977D4">
      <w:pPr>
        <w:rPr>
          <w:rFonts w:ascii="HG丸ｺﾞｼｯｸM-PRO" w:eastAsia="HG丸ｺﾞｼｯｸM-PRO"/>
          <w:szCs w:val="21"/>
        </w:rPr>
      </w:pPr>
      <w:r w:rsidRPr="003C35FA">
        <w:rPr>
          <w:rFonts w:ascii="HG丸ｺﾞｼｯｸM-PRO" w:eastAsia="HG丸ｺﾞｼｯｸM-PRO" w:hint="eastAsia"/>
          <w:b/>
          <w:szCs w:val="21"/>
        </w:rPr>
        <w:t>方法</w:t>
      </w:r>
      <w:r w:rsidR="00F3770C">
        <w:rPr>
          <w:rFonts w:ascii="HG丸ｺﾞｼｯｸM-PRO" w:eastAsia="HG丸ｺﾞｼｯｸM-PRO" w:hint="eastAsia"/>
          <w:szCs w:val="21"/>
        </w:rPr>
        <w:t xml:space="preserve">　　①　</w:t>
      </w:r>
      <w:r w:rsidR="00C425F8">
        <w:rPr>
          <w:rFonts w:ascii="HG丸ｺﾞｼｯｸM-PRO" w:eastAsia="HG丸ｺﾞｼｯｸM-PRO" w:hint="eastAsia"/>
          <w:szCs w:val="21"/>
        </w:rPr>
        <w:t>各溶液にマグネシウムリボン</w:t>
      </w:r>
      <w:r w:rsidR="0020310F">
        <w:rPr>
          <w:rFonts w:ascii="HG丸ｺﾞｼｯｸM-PRO" w:eastAsia="HG丸ｺﾞｼｯｸM-PRO" w:hint="eastAsia"/>
          <w:szCs w:val="21"/>
        </w:rPr>
        <w:t>または亜鉛粒</w:t>
      </w:r>
      <w:r w:rsidR="00C425F8">
        <w:rPr>
          <w:rFonts w:ascii="HG丸ｺﾞｼｯｸM-PRO" w:eastAsia="HG丸ｺﾞｼｯｸM-PRO" w:hint="eastAsia"/>
          <w:szCs w:val="21"/>
        </w:rPr>
        <w:t>を加え、反応のようすを記録する。</w:t>
      </w:r>
    </w:p>
    <w:p w:rsidR="00BF0E75" w:rsidRDefault="0072274F" w:rsidP="006977D4">
      <w:pPr>
        <w:rPr>
          <w:rFonts w:ascii="HG丸ｺﾞｼｯｸM-PRO" w:eastAsia="HG丸ｺﾞｼｯｸM-PRO"/>
          <w:szCs w:val="21"/>
        </w:rPr>
      </w:pPr>
      <w:r>
        <w:rPr>
          <w:noProof/>
        </w:rPr>
        <w:pict>
          <v:shape id="_x0000_s1119" type="#_x0000_t75" style="position:absolute;left:0;text-align:left;margin-left:437.4pt;margin-top:9.65pt;width:74.6pt;height:99.2pt;z-index:-251656704">
            <v:imagedata r:id="rId9" o:title="p074実験8酸性アルカリ性の性質2" chromakey="white"/>
          </v:shape>
        </w:pict>
      </w:r>
    </w:p>
    <w:p w:rsidR="00BF0E75" w:rsidRDefault="00772093" w:rsidP="006977D4">
      <w:pPr>
        <w:rPr>
          <w:rFonts w:ascii="HG丸ｺﾞｼｯｸM-PRO" w:eastAsia="HG丸ｺﾞｼｯｸM-PRO"/>
          <w:szCs w:val="21"/>
        </w:rPr>
      </w:pPr>
      <w:r>
        <w:rPr>
          <w:rFonts w:ascii="HG丸ｺﾞｼｯｸM-PRO" w:eastAsia="HG丸ｺﾞｼｯｸM-PRO" w:hint="eastAsia"/>
          <w:szCs w:val="21"/>
        </w:rPr>
        <w:t xml:space="preserve">　　　　</w:t>
      </w:r>
      <w:r w:rsidR="00BF0E75">
        <w:rPr>
          <w:rFonts w:ascii="HG丸ｺﾞｼｯｸM-PRO" w:eastAsia="HG丸ｺﾞｼｯｸM-PRO" w:hint="eastAsia"/>
          <w:szCs w:val="21"/>
        </w:rPr>
        <w:t xml:space="preserve">②　気体が発生したら、図のように（　　</w:t>
      </w:r>
      <w:r w:rsidR="00BF0E75" w:rsidRPr="00040871">
        <w:rPr>
          <w:rFonts w:ascii="HG丸ｺﾞｼｯｸM-PRO" w:eastAsia="HG丸ｺﾞｼｯｸM-PRO" w:hint="eastAsia"/>
          <w:color w:val="FFFFFF"/>
          <w:szCs w:val="21"/>
        </w:rPr>
        <w:t>上方置換</w:t>
      </w:r>
      <w:r w:rsidR="0072274F">
        <w:rPr>
          <w:rFonts w:ascii="HG丸ｺﾞｼｯｸM-PRO" w:eastAsia="HG丸ｺﾞｼｯｸM-PRO" w:hint="eastAsia"/>
          <w:color w:val="FFFFFF"/>
          <w:szCs w:val="21"/>
        </w:rPr>
        <w:t xml:space="preserve">　</w:t>
      </w:r>
      <w:r w:rsidR="00BF0E75" w:rsidRPr="0072274F">
        <w:rPr>
          <w:rFonts w:ascii="HG丸ｺﾞｼｯｸM-PRO" w:eastAsia="HG丸ｺﾞｼｯｸM-PRO" w:hint="eastAsia"/>
          <w:color w:val="000000" w:themeColor="text1"/>
          <w:szCs w:val="21"/>
        </w:rPr>
        <w:t xml:space="preserve">法　</w:t>
      </w:r>
      <w:r w:rsidR="00BF0E75">
        <w:rPr>
          <w:rFonts w:ascii="HG丸ｺﾞｼｯｸM-PRO" w:eastAsia="HG丸ｺﾞｼｯｸM-PRO" w:hint="eastAsia"/>
          <w:szCs w:val="21"/>
        </w:rPr>
        <w:t>）で試験管にとる。</w:t>
      </w:r>
    </w:p>
    <w:p w:rsidR="00BF0E75" w:rsidRDefault="00BF0E75" w:rsidP="006977D4">
      <w:pPr>
        <w:rPr>
          <w:rFonts w:ascii="HG丸ｺﾞｼｯｸM-PRO" w:eastAsia="HG丸ｺﾞｼｯｸM-PRO"/>
          <w:szCs w:val="21"/>
        </w:rPr>
      </w:pPr>
    </w:p>
    <w:p w:rsidR="00BF0E75" w:rsidRPr="00BF0E75" w:rsidRDefault="00BF0E75" w:rsidP="006977D4">
      <w:pPr>
        <w:rPr>
          <w:rFonts w:ascii="HG丸ｺﾞｼｯｸM-PRO" w:eastAsia="HG丸ｺﾞｼｯｸM-PRO"/>
          <w:szCs w:val="21"/>
        </w:rPr>
      </w:pPr>
      <w:r>
        <w:rPr>
          <w:rFonts w:ascii="HG丸ｺﾞｼｯｸM-PRO" w:eastAsia="HG丸ｺﾞｼｯｸM-PRO" w:hint="eastAsia"/>
          <w:szCs w:val="21"/>
        </w:rPr>
        <w:t xml:space="preserve">　　　　③　気体を集めた試験管の口にマッチの火を近づける。</w:t>
      </w:r>
    </w:p>
    <w:p w:rsidR="004D447C" w:rsidRPr="004D447C" w:rsidRDefault="004D447C" w:rsidP="006977D4">
      <w:pPr>
        <w:rPr>
          <w:rFonts w:ascii="HG丸ｺﾞｼｯｸM-PRO" w:eastAsia="HG丸ｺﾞｼｯｸM-PRO"/>
          <w:szCs w:val="21"/>
        </w:rPr>
      </w:pPr>
    </w:p>
    <w:p w:rsidR="0020310F" w:rsidRPr="00DB2D18" w:rsidRDefault="0020310F" w:rsidP="009F4CD1">
      <w:pPr>
        <w:ind w:firstLineChars="100" w:firstLine="210"/>
        <w:rPr>
          <w:rFonts w:ascii="HG丸ｺﾞｼｯｸM-PRO" w:eastAsia="HG丸ｺﾞｼｯｸM-PRO"/>
          <w:szCs w:val="21"/>
        </w:rPr>
      </w:pPr>
      <w:r w:rsidRPr="00DB2D18">
        <w:rPr>
          <w:rFonts w:ascii="HG丸ｺﾞｼｯｸM-PRO" w:eastAsia="HG丸ｺﾞｼｯｸM-PRO" w:hint="eastAsia"/>
          <w:szCs w:val="21"/>
        </w:rPr>
        <w:t xml:space="preserve">　</w:t>
      </w:r>
      <w:r>
        <w:rPr>
          <w:rFonts w:ascii="HG丸ｺﾞｼｯｸM-PRO" w:eastAsia="HG丸ｺﾞｼｯｸM-PRO" w:hint="eastAsia"/>
          <w:szCs w:val="21"/>
        </w:rPr>
        <w:t>マグネシウム　＋</w:t>
      </w:r>
      <w:r w:rsidRPr="00DB2D1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DB2D18">
        <w:rPr>
          <w:rFonts w:ascii="HG丸ｺﾞｼｯｸM-PRO" w:eastAsia="HG丸ｺﾞｼｯｸM-PRO" w:hint="eastAsia"/>
          <w:szCs w:val="21"/>
        </w:rPr>
        <w:t xml:space="preserve">塩酸　　 </w:t>
      </w:r>
      <w:r>
        <w:rPr>
          <w:rFonts w:ascii="HG丸ｺﾞｼｯｸM-PRO" w:eastAsia="HG丸ｺﾞｼｯｸM-PRO" w:hint="eastAsia"/>
          <w:szCs w:val="21"/>
        </w:rPr>
        <w:t xml:space="preserve"> </w:t>
      </w:r>
      <w:r w:rsidRPr="00DB2D18">
        <w:rPr>
          <w:rFonts w:ascii="HG丸ｺﾞｼｯｸM-PRO" w:eastAsia="HG丸ｺﾞｼｯｸM-PRO" w:hint="eastAsia"/>
          <w:szCs w:val="21"/>
        </w:rPr>
        <w:t xml:space="preserve">→　（　</w:t>
      </w:r>
      <w:r w:rsidRPr="00040871">
        <w:rPr>
          <w:rFonts w:ascii="HG丸ｺﾞｼｯｸM-PRO" w:eastAsia="HG丸ｺﾞｼｯｸM-PRO" w:hint="eastAsia"/>
          <w:color w:val="FFFFFF"/>
          <w:szCs w:val="21"/>
        </w:rPr>
        <w:t>塩化マグネシウム</w:t>
      </w:r>
      <w:r w:rsidRPr="00DB2D18">
        <w:rPr>
          <w:rFonts w:ascii="HG丸ｺﾞｼｯｸM-PRO" w:eastAsia="HG丸ｺﾞｼｯｸM-PRO" w:hint="eastAsia"/>
          <w:szCs w:val="21"/>
        </w:rPr>
        <w:t xml:space="preserve">　）　＋　（　</w:t>
      </w:r>
      <w:r w:rsidRPr="00040871">
        <w:rPr>
          <w:rFonts w:ascii="HG丸ｺﾞｼｯｸM-PRO" w:eastAsia="HG丸ｺﾞｼｯｸM-PRO" w:hint="eastAsia"/>
          <w:color w:val="FFFFFF"/>
          <w:szCs w:val="21"/>
        </w:rPr>
        <w:t xml:space="preserve">水素　</w:t>
      </w:r>
      <w:r w:rsidRPr="00DB2D18">
        <w:rPr>
          <w:rFonts w:ascii="HG丸ｺﾞｼｯｸM-PRO" w:eastAsia="HG丸ｺﾞｼｯｸM-PRO" w:hint="eastAsia"/>
          <w:szCs w:val="21"/>
        </w:rPr>
        <w:t>）</w:t>
      </w:r>
    </w:p>
    <w:p w:rsidR="0020310F" w:rsidRPr="00DB2D18" w:rsidRDefault="0072274F" w:rsidP="0020310F">
      <w:pPr>
        <w:rPr>
          <w:rFonts w:ascii="HG丸ｺﾞｼｯｸM-PRO" w:eastAsia="HG丸ｺﾞｼｯｸM-PRO"/>
          <w:sz w:val="36"/>
          <w:szCs w:val="21"/>
        </w:rPr>
      </w:pPr>
      <w:r>
        <w:rPr>
          <w:noProof/>
        </w:rPr>
        <w:pict>
          <v:shape id="_x0000_s1120" type="#_x0000_t75" style="position:absolute;left:0;text-align:left;margin-left:458.6pt;margin-top:9.9pt;width:96pt;height:99pt;z-index:-251658752">
            <v:imagedata r:id="rId10" o:title="p074実験8酸性アルカリ性の性質3"/>
          </v:shape>
        </w:pict>
      </w:r>
      <w:r w:rsidR="0020310F" w:rsidRPr="00DB2D18">
        <w:rPr>
          <w:rFonts w:ascii="HG丸ｺﾞｼｯｸM-PRO" w:eastAsia="HG丸ｺﾞｼｯｸM-PRO" w:hint="eastAsia"/>
          <w:szCs w:val="21"/>
        </w:rPr>
        <w:t xml:space="preserve">　　　　</w:t>
      </w:r>
      <w:r w:rsidR="0020310F">
        <w:rPr>
          <w:rFonts w:ascii="HG丸ｺﾞｼｯｸM-PRO" w:eastAsia="HG丸ｺﾞｼｯｸM-PRO" w:hint="eastAsia"/>
          <w:sz w:val="36"/>
          <w:szCs w:val="21"/>
        </w:rPr>
        <w:t xml:space="preserve">Mｇ　</w:t>
      </w:r>
      <w:r w:rsidR="0020310F" w:rsidRPr="0020310F">
        <w:rPr>
          <w:rFonts w:ascii="HG丸ｺﾞｼｯｸM-PRO" w:eastAsia="HG丸ｺﾞｼｯｸM-PRO" w:hint="eastAsia"/>
          <w:szCs w:val="21"/>
        </w:rPr>
        <w:t>＋</w:t>
      </w:r>
      <w:r w:rsidR="0020310F">
        <w:rPr>
          <w:rFonts w:ascii="HG丸ｺﾞｼｯｸM-PRO" w:eastAsia="HG丸ｺﾞｼｯｸM-PRO" w:hint="eastAsia"/>
          <w:sz w:val="36"/>
          <w:szCs w:val="21"/>
        </w:rPr>
        <w:t xml:space="preserve">　２H</w:t>
      </w:r>
      <w:r w:rsidR="0020310F" w:rsidRPr="00DB2D18">
        <w:rPr>
          <w:rFonts w:ascii="HG丸ｺﾞｼｯｸM-PRO" w:eastAsia="HG丸ｺﾞｼｯｸM-PRO" w:hint="eastAsia"/>
          <w:sz w:val="36"/>
          <w:szCs w:val="21"/>
        </w:rPr>
        <w:t xml:space="preserve">Cｌ →　</w:t>
      </w:r>
      <w:r w:rsidR="0020310F">
        <w:rPr>
          <w:rFonts w:ascii="HG丸ｺﾞｼｯｸM-PRO" w:eastAsia="HG丸ｺﾞｼｯｸM-PRO" w:hint="eastAsia"/>
          <w:sz w:val="36"/>
          <w:szCs w:val="21"/>
        </w:rPr>
        <w:t xml:space="preserve">　</w:t>
      </w:r>
      <w:r w:rsidR="0020310F" w:rsidRPr="00040871">
        <w:rPr>
          <w:rFonts w:ascii="HG丸ｺﾞｼｯｸM-PRO" w:eastAsia="HG丸ｺﾞｼｯｸM-PRO" w:hint="eastAsia"/>
          <w:color w:val="FFFFFF"/>
          <w:sz w:val="36"/>
          <w:szCs w:val="21"/>
        </w:rPr>
        <w:t>MｇCｌ</w:t>
      </w:r>
      <w:r w:rsidR="0020310F" w:rsidRPr="00040871">
        <w:rPr>
          <w:rFonts w:ascii="HG丸ｺﾞｼｯｸM-PRO" w:eastAsia="HG丸ｺﾞｼｯｸM-PRO" w:hint="eastAsia"/>
          <w:color w:val="FFFFFF"/>
          <w:sz w:val="36"/>
          <w:szCs w:val="21"/>
          <w:vertAlign w:val="subscript"/>
        </w:rPr>
        <w:t xml:space="preserve">２　</w:t>
      </w:r>
      <w:r w:rsidR="0020310F">
        <w:rPr>
          <w:rFonts w:ascii="HG丸ｺﾞｼｯｸM-PRO" w:eastAsia="HG丸ｺﾞｼｯｸM-PRO" w:hint="eastAsia"/>
          <w:sz w:val="36"/>
          <w:szCs w:val="21"/>
        </w:rPr>
        <w:t xml:space="preserve">　</w:t>
      </w:r>
      <w:r w:rsidR="0020310F" w:rsidRPr="0020310F">
        <w:rPr>
          <w:rFonts w:ascii="HG丸ｺﾞｼｯｸM-PRO" w:eastAsia="HG丸ｺﾞｼｯｸM-PRO" w:hint="eastAsia"/>
          <w:szCs w:val="21"/>
        </w:rPr>
        <w:t>＋</w:t>
      </w:r>
      <w:r w:rsidR="0020310F">
        <w:rPr>
          <w:rFonts w:ascii="HG丸ｺﾞｼｯｸM-PRO" w:eastAsia="HG丸ｺﾞｼｯｸM-PRO" w:hint="eastAsia"/>
          <w:sz w:val="36"/>
          <w:szCs w:val="21"/>
        </w:rPr>
        <w:t xml:space="preserve">　　</w:t>
      </w:r>
      <w:r w:rsidR="0020310F" w:rsidRPr="00040871">
        <w:rPr>
          <w:rFonts w:ascii="HG丸ｺﾞｼｯｸM-PRO" w:eastAsia="HG丸ｺﾞｼｯｸM-PRO" w:hint="eastAsia"/>
          <w:color w:val="FFFFFF"/>
          <w:sz w:val="36"/>
          <w:szCs w:val="21"/>
        </w:rPr>
        <w:t>H</w:t>
      </w:r>
      <w:r w:rsidR="0020310F" w:rsidRPr="00040871">
        <w:rPr>
          <w:rFonts w:ascii="HG丸ｺﾞｼｯｸM-PRO" w:eastAsia="HG丸ｺﾞｼｯｸM-PRO" w:hint="eastAsia"/>
          <w:color w:val="FFFFFF"/>
          <w:sz w:val="36"/>
          <w:szCs w:val="21"/>
          <w:vertAlign w:val="subscript"/>
        </w:rPr>
        <w:t>２</w:t>
      </w:r>
      <w:r w:rsidR="0020310F" w:rsidRPr="00DB2D18">
        <w:rPr>
          <w:rFonts w:ascii="HG丸ｺﾞｼｯｸM-PRO" w:eastAsia="HG丸ｺﾞｼｯｸM-PRO" w:hint="eastAsia"/>
          <w:sz w:val="36"/>
          <w:szCs w:val="21"/>
        </w:rPr>
        <w:t xml:space="preserve"> </w:t>
      </w:r>
    </w:p>
    <w:p w:rsidR="0020310F" w:rsidRPr="00DB2D18" w:rsidRDefault="0020310F" w:rsidP="0020310F">
      <w:pPr>
        <w:rPr>
          <w:rFonts w:ascii="HG丸ｺﾞｼｯｸM-PRO" w:eastAsia="HG丸ｺﾞｼｯｸM-PRO"/>
          <w:szCs w:val="21"/>
        </w:rPr>
      </w:pPr>
    </w:p>
    <w:p w:rsidR="0020310F" w:rsidRDefault="0020310F" w:rsidP="009F4CD1">
      <w:pPr>
        <w:ind w:firstLineChars="100" w:firstLine="210"/>
        <w:rPr>
          <w:rFonts w:ascii="HG丸ｺﾞｼｯｸM-PRO" w:eastAsia="HG丸ｺﾞｼｯｸM-PRO"/>
          <w:szCs w:val="21"/>
        </w:rPr>
      </w:pPr>
      <w:r>
        <w:rPr>
          <w:rFonts w:ascii="HG丸ｺﾞｼｯｸM-PRO" w:eastAsia="HG丸ｺﾞｼｯｸM-PRO" w:hint="eastAsia"/>
          <w:szCs w:val="21"/>
        </w:rPr>
        <w:t xml:space="preserve">　　</w:t>
      </w:r>
      <w:r w:rsidR="007E71E7">
        <w:rPr>
          <w:rFonts w:ascii="HG丸ｺﾞｼｯｸM-PRO" w:eastAsia="HG丸ｺﾞｼｯｸM-PRO" w:hint="eastAsia"/>
          <w:szCs w:val="21"/>
        </w:rPr>
        <w:t xml:space="preserve">　</w:t>
      </w:r>
      <w:r>
        <w:rPr>
          <w:rFonts w:ascii="HG丸ｺﾞｼｯｸM-PRO" w:eastAsia="HG丸ｺﾞｼｯｸM-PRO" w:hint="eastAsia"/>
          <w:szCs w:val="21"/>
        </w:rPr>
        <w:t xml:space="preserve">　亜鉛　　＋</w:t>
      </w:r>
      <w:r w:rsidRPr="00DB2D1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7E71E7">
        <w:rPr>
          <w:rFonts w:ascii="HG丸ｺﾞｼｯｸM-PRO" w:eastAsia="HG丸ｺﾞｼｯｸM-PRO" w:hint="eastAsia"/>
          <w:szCs w:val="21"/>
        </w:rPr>
        <w:t xml:space="preserve">硫酸　　　</w:t>
      </w:r>
      <w:r w:rsidRPr="00DB2D18">
        <w:rPr>
          <w:rFonts w:ascii="HG丸ｺﾞｼｯｸM-PRO" w:eastAsia="HG丸ｺﾞｼｯｸM-PRO" w:hint="eastAsia"/>
          <w:szCs w:val="21"/>
        </w:rPr>
        <w:t xml:space="preserve">→　（　</w:t>
      </w:r>
      <w:r>
        <w:rPr>
          <w:rFonts w:ascii="HG丸ｺﾞｼｯｸM-PRO" w:eastAsia="HG丸ｺﾞｼｯｸM-PRO" w:hint="eastAsia"/>
          <w:szCs w:val="21"/>
        </w:rPr>
        <w:t xml:space="preserve">　</w:t>
      </w:r>
      <w:r w:rsidRPr="00040871">
        <w:rPr>
          <w:rFonts w:ascii="HG丸ｺﾞｼｯｸM-PRO" w:eastAsia="HG丸ｺﾞｼｯｸM-PRO" w:hint="eastAsia"/>
          <w:color w:val="FFFFFF"/>
          <w:szCs w:val="21"/>
        </w:rPr>
        <w:t xml:space="preserve">硫酸亜鉛　</w:t>
      </w:r>
      <w:r w:rsidRPr="00DB2D18">
        <w:rPr>
          <w:rFonts w:ascii="HG丸ｺﾞｼｯｸM-PRO" w:eastAsia="HG丸ｺﾞｼｯｸM-PRO" w:hint="eastAsia"/>
          <w:szCs w:val="21"/>
        </w:rPr>
        <w:t xml:space="preserve">　）　＋　（　</w:t>
      </w:r>
      <w:r w:rsidRPr="00040871">
        <w:rPr>
          <w:rFonts w:ascii="HG丸ｺﾞｼｯｸM-PRO" w:eastAsia="HG丸ｺﾞｼｯｸM-PRO" w:hint="eastAsia"/>
          <w:color w:val="FFFFFF"/>
          <w:szCs w:val="21"/>
        </w:rPr>
        <w:t>水素</w:t>
      </w:r>
      <w:r>
        <w:rPr>
          <w:rFonts w:ascii="HG丸ｺﾞｼｯｸM-PRO" w:eastAsia="HG丸ｺﾞｼｯｸM-PRO" w:hint="eastAsia"/>
          <w:szCs w:val="21"/>
        </w:rPr>
        <w:t xml:space="preserve">　</w:t>
      </w:r>
      <w:r w:rsidRPr="00DB2D18">
        <w:rPr>
          <w:rFonts w:ascii="HG丸ｺﾞｼｯｸM-PRO" w:eastAsia="HG丸ｺﾞｼｯｸM-PRO" w:hint="eastAsia"/>
          <w:szCs w:val="21"/>
        </w:rPr>
        <w:t xml:space="preserve">）　</w:t>
      </w:r>
    </w:p>
    <w:p w:rsidR="0020310F" w:rsidRDefault="0020310F" w:rsidP="0020310F">
      <w:pPr>
        <w:rPr>
          <w:rFonts w:ascii="HG丸ｺﾞｼｯｸM-PRO" w:eastAsia="HG丸ｺﾞｼｯｸM-PRO"/>
          <w:color w:val="FFFFFF"/>
          <w:sz w:val="36"/>
          <w:szCs w:val="21"/>
          <w:vertAlign w:val="subscript"/>
        </w:rPr>
      </w:pPr>
      <w:r w:rsidRPr="00DB2D1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DB2D1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7E71E7">
        <w:rPr>
          <w:rFonts w:ascii="HG丸ｺﾞｼｯｸM-PRO" w:eastAsia="HG丸ｺﾞｼｯｸM-PRO" w:hint="eastAsia"/>
          <w:szCs w:val="21"/>
        </w:rPr>
        <w:t xml:space="preserve">　</w:t>
      </w:r>
      <w:r>
        <w:rPr>
          <w:rFonts w:ascii="HG丸ｺﾞｼｯｸM-PRO" w:eastAsia="HG丸ｺﾞｼｯｸM-PRO" w:hint="eastAsia"/>
          <w:sz w:val="36"/>
          <w:szCs w:val="21"/>
        </w:rPr>
        <w:t xml:space="preserve">Zn　</w:t>
      </w:r>
      <w:r w:rsidRPr="0020310F">
        <w:rPr>
          <w:rFonts w:ascii="HG丸ｺﾞｼｯｸM-PRO" w:eastAsia="HG丸ｺﾞｼｯｸM-PRO" w:hint="eastAsia"/>
          <w:szCs w:val="21"/>
        </w:rPr>
        <w:t>＋</w:t>
      </w:r>
      <w:r>
        <w:rPr>
          <w:rFonts w:ascii="HG丸ｺﾞｼｯｸM-PRO" w:eastAsia="HG丸ｺﾞｼｯｸM-PRO" w:hint="eastAsia"/>
          <w:sz w:val="36"/>
          <w:szCs w:val="21"/>
        </w:rPr>
        <w:t xml:space="preserve">　H</w:t>
      </w:r>
      <w:r w:rsidRPr="00DB2D18">
        <w:rPr>
          <w:rFonts w:ascii="HG丸ｺﾞｼｯｸM-PRO" w:eastAsia="HG丸ｺﾞｼｯｸM-PRO" w:hint="eastAsia"/>
          <w:sz w:val="36"/>
          <w:szCs w:val="21"/>
          <w:vertAlign w:val="subscript"/>
        </w:rPr>
        <w:t>２</w:t>
      </w:r>
      <w:r w:rsidRPr="00DB2D18">
        <w:rPr>
          <w:rFonts w:ascii="HG丸ｺﾞｼｯｸM-PRO" w:eastAsia="HG丸ｺﾞｼｯｸM-PRO" w:hint="eastAsia"/>
          <w:sz w:val="36"/>
          <w:szCs w:val="21"/>
        </w:rPr>
        <w:t>SO</w:t>
      </w:r>
      <w:r w:rsidRPr="00DB2D18">
        <w:rPr>
          <w:rFonts w:ascii="HG丸ｺﾞｼｯｸM-PRO" w:eastAsia="HG丸ｺﾞｼｯｸM-PRO" w:hint="eastAsia"/>
          <w:sz w:val="36"/>
          <w:szCs w:val="21"/>
          <w:vertAlign w:val="subscript"/>
        </w:rPr>
        <w:t>４</w:t>
      </w:r>
      <w:r>
        <w:rPr>
          <w:rFonts w:ascii="HG丸ｺﾞｼｯｸM-PRO" w:eastAsia="HG丸ｺﾞｼｯｸM-PRO" w:hint="eastAsia"/>
          <w:sz w:val="36"/>
          <w:szCs w:val="21"/>
          <w:vertAlign w:val="subscript"/>
        </w:rPr>
        <w:t xml:space="preserve">　</w:t>
      </w:r>
      <w:r w:rsidRPr="00DB2D18">
        <w:rPr>
          <w:rFonts w:ascii="HG丸ｺﾞｼｯｸM-PRO" w:eastAsia="HG丸ｺﾞｼｯｸM-PRO" w:hint="eastAsia"/>
          <w:sz w:val="36"/>
          <w:szCs w:val="21"/>
        </w:rPr>
        <w:t xml:space="preserve">→　</w:t>
      </w:r>
      <w:r w:rsidRPr="00040871">
        <w:rPr>
          <w:rFonts w:ascii="HG丸ｺﾞｼｯｸM-PRO" w:eastAsia="HG丸ｺﾞｼｯｸM-PRO" w:hint="eastAsia"/>
          <w:color w:val="FFFFFF"/>
          <w:sz w:val="36"/>
          <w:szCs w:val="21"/>
        </w:rPr>
        <w:t xml:space="preserve">　Zn SO</w:t>
      </w:r>
      <w:r w:rsidR="0072274F">
        <w:rPr>
          <w:rFonts w:ascii="HG丸ｺﾞｼｯｸM-PRO" w:eastAsia="HG丸ｺﾞｼｯｸM-PRO" w:hint="eastAsia"/>
          <w:color w:val="FFFFFF"/>
          <w:sz w:val="36"/>
          <w:szCs w:val="21"/>
          <w:vertAlign w:val="subscript"/>
        </w:rPr>
        <w:t xml:space="preserve"> </w:t>
      </w:r>
      <w:r>
        <w:rPr>
          <w:rFonts w:ascii="HG丸ｺﾞｼｯｸM-PRO" w:eastAsia="HG丸ｺﾞｼｯｸM-PRO" w:hint="eastAsia"/>
          <w:sz w:val="36"/>
          <w:szCs w:val="21"/>
        </w:rPr>
        <w:t xml:space="preserve">　</w:t>
      </w:r>
      <w:r w:rsidRPr="0020310F">
        <w:rPr>
          <w:rFonts w:ascii="HG丸ｺﾞｼｯｸM-PRO" w:eastAsia="HG丸ｺﾞｼｯｸM-PRO" w:hint="eastAsia"/>
          <w:szCs w:val="21"/>
        </w:rPr>
        <w:t>＋</w:t>
      </w:r>
      <w:r>
        <w:rPr>
          <w:rFonts w:ascii="HG丸ｺﾞｼｯｸM-PRO" w:eastAsia="HG丸ｺﾞｼｯｸM-PRO" w:hint="eastAsia"/>
          <w:sz w:val="36"/>
          <w:szCs w:val="21"/>
        </w:rPr>
        <w:t xml:space="preserve">　 </w:t>
      </w:r>
      <w:r w:rsidRPr="00040871">
        <w:rPr>
          <w:rFonts w:ascii="HG丸ｺﾞｼｯｸM-PRO" w:eastAsia="HG丸ｺﾞｼｯｸM-PRO" w:hint="eastAsia"/>
          <w:color w:val="FFFFFF"/>
          <w:sz w:val="36"/>
          <w:szCs w:val="21"/>
        </w:rPr>
        <w:t xml:space="preserve"> H</w:t>
      </w:r>
      <w:r w:rsidRPr="00040871">
        <w:rPr>
          <w:rFonts w:ascii="HG丸ｺﾞｼｯｸM-PRO" w:eastAsia="HG丸ｺﾞｼｯｸM-PRO" w:hint="eastAsia"/>
          <w:color w:val="FFFFFF"/>
          <w:sz w:val="36"/>
          <w:szCs w:val="21"/>
          <w:vertAlign w:val="subscript"/>
        </w:rPr>
        <w:t>２</w:t>
      </w:r>
    </w:p>
    <w:p w:rsidR="004D447C" w:rsidRDefault="004D447C" w:rsidP="004D447C">
      <w:pPr>
        <w:rPr>
          <w:rFonts w:ascii="HG丸ｺﾞｼｯｸM-PRO" w:eastAsia="HG丸ｺﾞｼｯｸM-PRO"/>
          <w:b/>
          <w:szCs w:val="21"/>
        </w:rPr>
      </w:pPr>
      <w:r>
        <w:rPr>
          <w:rFonts w:ascii="HG丸ｺﾞｼｯｸM-PRO" w:eastAsia="HG丸ｺﾞｼｯｸM-PRO" w:hint="eastAsia"/>
          <w:b/>
          <w:szCs w:val="21"/>
        </w:rPr>
        <w:t>考察</w:t>
      </w:r>
    </w:p>
    <w:p w:rsidR="004D447C" w:rsidRDefault="0072274F" w:rsidP="004D447C">
      <w:pPr>
        <w:rPr>
          <w:rFonts w:ascii="HG丸ｺﾞｼｯｸM-PRO" w:eastAsia="HG丸ｺﾞｼｯｸM-PRO"/>
          <w:noProof/>
        </w:rPr>
      </w:pPr>
      <w:r>
        <w:rPr>
          <w:noProof/>
        </w:rPr>
        <w:pict>
          <v:shape id="図 10" o:spid="_x0000_s1128" type="#_x0000_t75" style="position:absolute;left:0;text-align:left;margin-left:41.75pt;margin-top:8.8pt;width:128.1pt;height:128pt;z-index:-251654656;visibility:visible;mso-wrap-style:square;mso-wrap-distance-left:9pt;mso-wrap-distance-top:0;mso-wrap-distance-right:9pt;mso-wrap-distance-bottom:0;mso-position-horizontal-relative:text;mso-position-vertical-relative:text">
            <v:imagedata r:id="rId11" o:title="img-X12104226-0001 - コピー (3) - コピー" gain="1.25" blacklevel="-3277f"/>
          </v:shape>
        </w:pict>
      </w:r>
      <w:r w:rsidR="004D447C">
        <w:rPr>
          <w:rFonts w:ascii="HG丸ｺﾞｼｯｸM-PRO" w:eastAsia="HG丸ｺﾞｼｯｸM-PRO" w:hint="eastAsia"/>
          <w:noProof/>
        </w:rPr>
        <w:t>水素が発生する理由（水素イオンと金属の反応）　　　　　　　　　　　練習問題</w:t>
      </w:r>
    </w:p>
    <w:p w:rsidR="004D447C" w:rsidRDefault="0072274F" w:rsidP="004D447C">
      <w:pPr>
        <w:rPr>
          <w:rFonts w:ascii="HG丸ｺﾞｼｯｸM-PRO" w:eastAsia="HG丸ｺﾞｼｯｸM-PRO"/>
          <w:noProof/>
        </w:rPr>
      </w:pPr>
      <w:r>
        <w:rPr>
          <w:noProof/>
        </w:rPr>
        <w:pict>
          <v:shape id="図 11" o:spid="_x0000_s1129" type="#_x0000_t75" style="position:absolute;left:0;text-align:left;margin-left:389.2pt;margin-top:8.25pt;width:110.8pt;height:109.6pt;z-index:-251653632;visibility:visible;mso-wrap-style:square;mso-wrap-distance-left:9pt;mso-wrap-distance-top:0;mso-wrap-distance-right:9pt;mso-wrap-distance-bottom:0;mso-position-horizontal-relative:text;mso-position-vertical-relative:text">
            <v:imagedata r:id="rId12" o:title="" gain="1.25" blacklevel="-3277f"/>
          </v:shape>
        </w:pict>
      </w:r>
      <w:r w:rsidR="004D447C">
        <w:rPr>
          <w:rFonts w:ascii="HG丸ｺﾞｼｯｸM-PRO" w:eastAsia="HG丸ｺﾞｼｯｸM-PRO" w:hint="eastAsia"/>
          <w:noProof/>
        </w:rPr>
        <w:t xml:space="preserve">　　　　　　　　　　　　　　　　　マグネシウム原子Mgが電子を　　亜鉛と硫酸の場合はどうなりますか？</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２個放出してマグネシウムイオン</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Mg</w:t>
      </w:r>
      <w:r w:rsidRPr="00DC4B25">
        <w:rPr>
          <w:rFonts w:ascii="HG丸ｺﾞｼｯｸM-PRO" w:eastAsia="HG丸ｺﾞｼｯｸM-PRO" w:hint="eastAsia"/>
          <w:noProof/>
          <w:vertAlign w:val="superscript"/>
        </w:rPr>
        <w:t>２＋</w:t>
      </w:r>
      <w:r>
        <w:rPr>
          <w:rFonts w:ascii="HG丸ｺﾞｼｯｸM-PRO" w:eastAsia="HG丸ｺﾞｼｯｸM-PRO" w:hint="eastAsia"/>
          <w:noProof/>
        </w:rPr>
        <w:t>になる。この２個の電子を</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水素イオンH</w:t>
      </w:r>
      <w:r w:rsidRPr="00DC4B25">
        <w:rPr>
          <w:rFonts w:ascii="HG丸ｺﾞｼｯｸM-PRO" w:eastAsia="HG丸ｺﾞｼｯｸM-PRO" w:hint="eastAsia"/>
          <w:noProof/>
          <w:vertAlign w:val="superscript"/>
        </w:rPr>
        <w:t>＋</w:t>
      </w:r>
      <w:r>
        <w:rPr>
          <w:rFonts w:ascii="HG丸ｺﾞｼｯｸM-PRO" w:eastAsia="HG丸ｺﾞｼｯｸM-PRO" w:hint="eastAsia"/>
          <w:noProof/>
        </w:rPr>
        <w:t>が受け取って水素</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原子Hになり、２個の水素原子が</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結びついて水素分子H</w:t>
      </w:r>
      <w:r w:rsidRPr="004D447C">
        <w:rPr>
          <w:rFonts w:ascii="HG丸ｺﾞｼｯｸM-PRO" w:eastAsia="HG丸ｺﾞｼｯｸM-PRO" w:hint="eastAsia"/>
          <w:noProof/>
          <w:vertAlign w:val="subscript"/>
        </w:rPr>
        <w:t>2</w:t>
      </w:r>
      <w:r>
        <w:rPr>
          <w:rFonts w:ascii="HG丸ｺﾞｼｯｸM-PRO" w:eastAsia="HG丸ｺﾞｼｯｸM-PRO" w:hint="eastAsia"/>
          <w:noProof/>
        </w:rPr>
        <w:t>となって</w:t>
      </w:r>
    </w:p>
    <w:p w:rsidR="004D447C" w:rsidRDefault="004D447C" w:rsidP="004D447C">
      <w:pPr>
        <w:ind w:firstLineChars="1700" w:firstLine="3570"/>
        <w:rPr>
          <w:rFonts w:ascii="HG丸ｺﾞｼｯｸM-PRO" w:eastAsia="HG丸ｺﾞｼｯｸM-PRO"/>
          <w:noProof/>
        </w:rPr>
      </w:pPr>
      <w:r>
        <w:rPr>
          <w:rFonts w:ascii="HG丸ｺﾞｼｯｸM-PRO" w:eastAsia="HG丸ｺﾞｼｯｸM-PRO" w:hint="eastAsia"/>
          <w:noProof/>
        </w:rPr>
        <w:t>気体の水素が発生している。</w:t>
      </w:r>
    </w:p>
    <w:p w:rsidR="004D447C" w:rsidRPr="0020310F" w:rsidRDefault="004D447C" w:rsidP="0020310F">
      <w:pPr>
        <w:rPr>
          <w:rFonts w:ascii="HG丸ｺﾞｼｯｸM-PRO" w:eastAsia="HG丸ｺﾞｼｯｸM-PRO"/>
          <w:szCs w:val="21"/>
        </w:rPr>
      </w:pPr>
    </w:p>
    <w:p w:rsidR="00685361" w:rsidRDefault="0090309A" w:rsidP="0020310F">
      <w:pPr>
        <w:ind w:firstLineChars="200" w:firstLine="720"/>
        <w:rPr>
          <w:rFonts w:eastAsia="HG丸ｺﾞｼｯｸM-PRO"/>
        </w:rPr>
      </w:pPr>
      <w:r>
        <w:rPr>
          <w:rFonts w:ascii="HG丸ｺﾞｼｯｸM-PRO" w:eastAsia="HG丸ｺﾞｼｯｸM-PRO" w:hint="eastAsia"/>
          <w:sz w:val="36"/>
          <w:szCs w:val="36"/>
          <w:u w:val="single"/>
        </w:rPr>
        <w:t xml:space="preserve">　３</w:t>
      </w:r>
      <w:r w:rsidRPr="00FD2B3E">
        <w:rPr>
          <w:rFonts w:ascii="HG丸ｺﾞｼｯｸM-PRO" w:eastAsia="HG丸ｺﾞｼｯｸM-PRO" w:hint="eastAsia"/>
          <w:sz w:val="36"/>
          <w:szCs w:val="36"/>
          <w:u w:val="single"/>
        </w:rPr>
        <w:t xml:space="preserve">年　　組　　番　氏名　　　　</w:t>
      </w:r>
      <w:bookmarkStart w:id="0" w:name="_GoBack"/>
      <w:bookmarkEnd w:id="0"/>
      <w:r w:rsidRPr="00FD2B3E">
        <w:rPr>
          <w:rFonts w:ascii="HG丸ｺﾞｼｯｸM-PRO" w:eastAsia="HG丸ｺﾞｼｯｸM-PRO" w:hint="eastAsia"/>
          <w:sz w:val="36"/>
          <w:szCs w:val="36"/>
          <w:u w:val="single"/>
        </w:rPr>
        <w:t xml:space="preserve">　　　　　　　　　</w:t>
      </w:r>
    </w:p>
    <w:sectPr w:rsidR="00685361" w:rsidSect="0020310F">
      <w:pgSz w:w="11906" w:h="16838" w:code="9"/>
      <w:pgMar w:top="567" w:right="567" w:bottom="794" w:left="68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84" w:rsidRDefault="00097584" w:rsidP="00314893">
      <w:r>
        <w:separator/>
      </w:r>
    </w:p>
  </w:endnote>
  <w:endnote w:type="continuationSeparator" w:id="0">
    <w:p w:rsidR="00097584" w:rsidRDefault="00097584"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84" w:rsidRDefault="00097584" w:rsidP="00314893">
      <w:r>
        <w:separator/>
      </w:r>
    </w:p>
  </w:footnote>
  <w:footnote w:type="continuationSeparator" w:id="0">
    <w:p w:rsidR="00097584" w:rsidRDefault="00097584" w:rsidP="0031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B20"/>
    <w:rsid w:val="00012446"/>
    <w:rsid w:val="000145B3"/>
    <w:rsid w:val="00017281"/>
    <w:rsid w:val="00040871"/>
    <w:rsid w:val="00053BE0"/>
    <w:rsid w:val="00062716"/>
    <w:rsid w:val="0009392F"/>
    <w:rsid w:val="00097584"/>
    <w:rsid w:val="000A01FC"/>
    <w:rsid w:val="00150C21"/>
    <w:rsid w:val="00193EC4"/>
    <w:rsid w:val="00193F3A"/>
    <w:rsid w:val="001A1E04"/>
    <w:rsid w:val="001B7DF3"/>
    <w:rsid w:val="0020310F"/>
    <w:rsid w:val="00205715"/>
    <w:rsid w:val="00233757"/>
    <w:rsid w:val="00243E5B"/>
    <w:rsid w:val="00274917"/>
    <w:rsid w:val="002A35DD"/>
    <w:rsid w:val="002C365C"/>
    <w:rsid w:val="002E0B20"/>
    <w:rsid w:val="00314893"/>
    <w:rsid w:val="00340551"/>
    <w:rsid w:val="003423D4"/>
    <w:rsid w:val="00352F29"/>
    <w:rsid w:val="00374C1D"/>
    <w:rsid w:val="003A2DFA"/>
    <w:rsid w:val="004255A3"/>
    <w:rsid w:val="004502D5"/>
    <w:rsid w:val="004D1DDA"/>
    <w:rsid w:val="004D26E1"/>
    <w:rsid w:val="004D42AB"/>
    <w:rsid w:val="004D447C"/>
    <w:rsid w:val="004F22E0"/>
    <w:rsid w:val="005452BB"/>
    <w:rsid w:val="00556DAA"/>
    <w:rsid w:val="00570260"/>
    <w:rsid w:val="00575B51"/>
    <w:rsid w:val="00592EB0"/>
    <w:rsid w:val="005B37C1"/>
    <w:rsid w:val="005E72E8"/>
    <w:rsid w:val="00642769"/>
    <w:rsid w:val="00655ABF"/>
    <w:rsid w:val="00685361"/>
    <w:rsid w:val="006977D4"/>
    <w:rsid w:val="006B4660"/>
    <w:rsid w:val="006B6835"/>
    <w:rsid w:val="006F1331"/>
    <w:rsid w:val="00703909"/>
    <w:rsid w:val="0072274F"/>
    <w:rsid w:val="00772093"/>
    <w:rsid w:val="007E71E7"/>
    <w:rsid w:val="008634ED"/>
    <w:rsid w:val="008A1CD0"/>
    <w:rsid w:val="008C2CF2"/>
    <w:rsid w:val="008E5D48"/>
    <w:rsid w:val="0090309A"/>
    <w:rsid w:val="00903749"/>
    <w:rsid w:val="00921E14"/>
    <w:rsid w:val="009A0E5A"/>
    <w:rsid w:val="009A671C"/>
    <w:rsid w:val="009B3D5D"/>
    <w:rsid w:val="009D5919"/>
    <w:rsid w:val="009E1152"/>
    <w:rsid w:val="009E6EC5"/>
    <w:rsid w:val="009F4CD1"/>
    <w:rsid w:val="00A033A7"/>
    <w:rsid w:val="00A66A47"/>
    <w:rsid w:val="00AB6F38"/>
    <w:rsid w:val="00AC0074"/>
    <w:rsid w:val="00AC2849"/>
    <w:rsid w:val="00B36644"/>
    <w:rsid w:val="00B47139"/>
    <w:rsid w:val="00B73324"/>
    <w:rsid w:val="00BD01AA"/>
    <w:rsid w:val="00BD6BEE"/>
    <w:rsid w:val="00BF0E75"/>
    <w:rsid w:val="00C11FBA"/>
    <w:rsid w:val="00C14D45"/>
    <w:rsid w:val="00C40C16"/>
    <w:rsid w:val="00C425F8"/>
    <w:rsid w:val="00C4380E"/>
    <w:rsid w:val="00C76C43"/>
    <w:rsid w:val="00C9754C"/>
    <w:rsid w:val="00C97EAD"/>
    <w:rsid w:val="00CA3497"/>
    <w:rsid w:val="00CE034F"/>
    <w:rsid w:val="00D32BE9"/>
    <w:rsid w:val="00D80043"/>
    <w:rsid w:val="00D85E4C"/>
    <w:rsid w:val="00DB2D18"/>
    <w:rsid w:val="00DF51F0"/>
    <w:rsid w:val="00E01DFA"/>
    <w:rsid w:val="00E21C34"/>
    <w:rsid w:val="00E4562F"/>
    <w:rsid w:val="00E86A2A"/>
    <w:rsid w:val="00E97C92"/>
    <w:rsid w:val="00EA0EB2"/>
    <w:rsid w:val="00F112ED"/>
    <w:rsid w:val="00F11821"/>
    <w:rsid w:val="00F20D80"/>
    <w:rsid w:val="00F24A6D"/>
    <w:rsid w:val="00F3770C"/>
    <w:rsid w:val="00F44DFD"/>
    <w:rsid w:val="00F6283B"/>
    <w:rsid w:val="00F70868"/>
    <w:rsid w:val="00F96F1E"/>
    <w:rsid w:val="00FD0384"/>
    <w:rsid w:val="00FD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_x0000_s1123"/>
        <o:r id="V:Rule2" type="callout" idref="#_x0000_s11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893"/>
    <w:pPr>
      <w:tabs>
        <w:tab w:val="center" w:pos="4252"/>
        <w:tab w:val="right" w:pos="8504"/>
      </w:tabs>
      <w:snapToGrid w:val="0"/>
    </w:pPr>
  </w:style>
  <w:style w:type="character" w:customStyle="1" w:styleId="a5">
    <w:name w:val="ヘッダー (文字)"/>
    <w:link w:val="a4"/>
    <w:uiPriority w:val="99"/>
    <w:rsid w:val="00314893"/>
    <w:rPr>
      <w:kern w:val="2"/>
      <w:sz w:val="21"/>
      <w:szCs w:val="24"/>
    </w:rPr>
  </w:style>
  <w:style w:type="paragraph" w:styleId="a6">
    <w:name w:val="footer"/>
    <w:basedOn w:val="a"/>
    <w:link w:val="a7"/>
    <w:uiPriority w:val="99"/>
    <w:unhideWhenUsed/>
    <w:rsid w:val="00314893"/>
    <w:pPr>
      <w:tabs>
        <w:tab w:val="center" w:pos="4252"/>
        <w:tab w:val="right" w:pos="8504"/>
      </w:tabs>
      <w:snapToGrid w:val="0"/>
    </w:pPr>
  </w:style>
  <w:style w:type="character" w:customStyle="1" w:styleId="a7">
    <w:name w:val="フッター (文字)"/>
    <w:link w:val="a6"/>
    <w:uiPriority w:val="99"/>
    <w:rsid w:val="0031489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16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586">
          <w:marLeft w:val="0"/>
          <w:marRight w:val="0"/>
          <w:marTop w:val="0"/>
          <w:marBottom w:val="0"/>
          <w:divBdr>
            <w:top w:val="none" w:sz="0" w:space="0" w:color="auto"/>
            <w:left w:val="none" w:sz="0" w:space="0" w:color="auto"/>
            <w:bottom w:val="none" w:sz="0" w:space="0" w:color="auto"/>
            <w:right w:val="none" w:sz="0" w:space="0" w:color="auto"/>
          </w:divBdr>
          <w:divsChild>
            <w:div w:id="120850708">
              <w:marLeft w:val="0"/>
              <w:marRight w:val="0"/>
              <w:marTop w:val="0"/>
              <w:marBottom w:val="0"/>
              <w:divBdr>
                <w:top w:val="none" w:sz="0" w:space="0" w:color="auto"/>
                <w:left w:val="none" w:sz="0" w:space="0" w:color="auto"/>
                <w:bottom w:val="none" w:sz="0" w:space="0" w:color="auto"/>
                <w:right w:val="none" w:sz="0" w:space="0" w:color="auto"/>
              </w:divBdr>
            </w:div>
            <w:div w:id="174537350">
              <w:marLeft w:val="0"/>
              <w:marRight w:val="0"/>
              <w:marTop w:val="0"/>
              <w:marBottom w:val="0"/>
              <w:divBdr>
                <w:top w:val="none" w:sz="0" w:space="0" w:color="auto"/>
                <w:left w:val="none" w:sz="0" w:space="0" w:color="auto"/>
                <w:bottom w:val="none" w:sz="0" w:space="0" w:color="auto"/>
                <w:right w:val="none" w:sz="0" w:space="0" w:color="auto"/>
              </w:divBdr>
            </w:div>
            <w:div w:id="112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oriori</cp:lastModifiedBy>
  <cp:revision>8</cp:revision>
  <cp:lastPrinted>2010-11-14T15:14:00Z</cp:lastPrinted>
  <dcterms:created xsi:type="dcterms:W3CDTF">2011-10-10T12:01:00Z</dcterms:created>
  <dcterms:modified xsi:type="dcterms:W3CDTF">2014-10-13T13:35:00Z</dcterms:modified>
</cp:coreProperties>
</file>