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F21" w:rsidRPr="00DD4F21" w:rsidRDefault="00ED5037" w:rsidP="00DD4F21">
      <w:r>
        <w:rPr>
          <w:rFonts w:ascii="HG丸ｺﾞｼｯｸM-PRO" w:eastAsia="HG丸ｺﾞｼｯｸM-PRO"/>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158.25pt;margin-top:-7.5pt;width:246.75pt;height:34.5pt;z-index:251663360" fillcolor="#b2b2b2" strokecolor="#33c" strokeweight="1pt">
            <v:fill opacity=".5"/>
            <v:shadow on="t" color="#99f" offset="3pt"/>
            <v:textpath style="font-family:&quot;HG創英角ﾎﾟｯﾌﾟ体&quot;;font-size:20pt;font-weight:bold;v-text-reverse:t;v-text-kern:t" trim="t" fitpath="t" string="遺伝のお話"/>
          </v:shape>
        </w:pict>
      </w:r>
    </w:p>
    <w:p w:rsidR="00DD4F21" w:rsidRDefault="00ED5037" w:rsidP="00DD4F21">
      <w:pPr>
        <w:rPr>
          <w:rFonts w:eastAsia="HG丸ｺﾞｼｯｸM-PRO"/>
          <w:color w:val="000000"/>
        </w:rPr>
      </w:pPr>
      <w:r>
        <w:rPr>
          <w:rFonts w:ascii="HG丸ｺﾞｼｯｸM-PRO" w:eastAsia="HG丸ｺﾞｼｯｸM-PRO"/>
          <w:noProof/>
          <w:color w:val="000000"/>
          <w:sz w:val="20"/>
        </w:rPr>
        <w:pict>
          <v:shape id="_x0000_s1040" type="#_x0000_t136" style="position:absolute;left:0;text-align:left;margin-left:0;margin-top:1.75pt;width:157.5pt;height:13.35pt;z-index:251661312" fillcolor="#b2b2b2" strokecolor="#33c" strokeweight="1pt">
            <v:fill opacity=".5"/>
            <v:shadow on="t" color="#99f" offset="3pt"/>
            <v:textpath style="font-family:&quot;HG創英角ﾎﾟｯﾌﾟ体&quot;;font-size:18pt;font-weight:bold;v-text-reverse:t;v-text-kern:t" trim="t" fitpath="t" string="親に似るのは何でかな？"/>
          </v:shape>
        </w:pict>
      </w:r>
    </w:p>
    <w:p w:rsidR="00021180" w:rsidRDefault="00DD4F21" w:rsidP="00DD4F21">
      <w:pPr>
        <w:ind w:firstLineChars="100" w:firstLine="210"/>
        <w:rPr>
          <w:rFonts w:ascii="HG丸ｺﾞｼｯｸM-PRO" w:eastAsia="HG丸ｺﾞｼｯｸM-PRO"/>
          <w:noProof/>
          <w:color w:val="000000"/>
        </w:rPr>
      </w:pPr>
      <w:r>
        <w:rPr>
          <w:rFonts w:ascii="HG丸ｺﾞｼｯｸM-PRO" w:eastAsia="HG丸ｺﾞｼｯｸM-PRO" w:hint="eastAsia"/>
          <w:noProof/>
          <w:color w:val="000000"/>
        </w:rPr>
        <w:t>昔から</w:t>
      </w:r>
      <w:r w:rsidR="00021180">
        <w:rPr>
          <w:rFonts w:ascii="HG丸ｺﾞｼｯｸM-PRO" w:eastAsia="HG丸ｺﾞｼｯｸM-PRO" w:hint="eastAsia"/>
          <w:noProof/>
        </w:rPr>
        <w:t>「</w:t>
      </w:r>
      <w:r w:rsidRPr="00021180">
        <w:rPr>
          <w:rFonts w:ascii="HG丸ｺﾞｼｯｸM-PRO" w:eastAsia="HG丸ｺﾞｼｯｸM-PRO" w:hint="eastAsia"/>
          <w:noProof/>
        </w:rPr>
        <w:t>子は親に似る</w:t>
      </w:r>
      <w:r w:rsidR="00021180">
        <w:rPr>
          <w:rFonts w:ascii="HG丸ｺﾞｼｯｸM-PRO" w:eastAsia="HG丸ｺﾞｼｯｸM-PRO" w:hint="eastAsia"/>
          <w:noProof/>
        </w:rPr>
        <w:t>」「カエルの子はカエル」</w:t>
      </w:r>
      <w:r w:rsidRPr="00076178">
        <w:rPr>
          <w:rFonts w:ascii="HG丸ｺﾞｼｯｸM-PRO" w:eastAsia="HG丸ｺﾞｼｯｸM-PRO" w:hint="eastAsia"/>
          <w:noProof/>
          <w:color w:val="000000"/>
        </w:rPr>
        <w:t>ということわざがあるように、親子、兄弟は何となく顔や</w:t>
      </w:r>
    </w:p>
    <w:p w:rsidR="00DD4F21" w:rsidRDefault="00021180" w:rsidP="00021180">
      <w:pPr>
        <w:rPr>
          <w:rFonts w:ascii="HG丸ｺﾞｼｯｸM-PRO" w:eastAsia="HG丸ｺﾞｼｯｸM-PRO"/>
          <w:noProof/>
          <w:color w:val="000000"/>
        </w:rPr>
      </w:pPr>
      <w:r>
        <w:rPr>
          <w:rFonts w:ascii="HG丸ｺﾞｼｯｸM-PRO" w:eastAsia="HG丸ｺﾞｼｯｸM-PRO" w:hint="eastAsia"/>
          <w:noProof/>
          <w:color w:val="000000"/>
        </w:rPr>
        <w:t>姿が似ているものです。みなさんはどうでしょうか？</w:t>
      </w:r>
    </w:p>
    <w:p w:rsidR="00DD4F21" w:rsidRDefault="00DD4F21" w:rsidP="00DD4F21">
      <w:pPr>
        <w:ind w:firstLineChars="100" w:firstLine="210"/>
        <w:rPr>
          <w:rFonts w:ascii="HG丸ｺﾞｼｯｸM-PRO" w:eastAsia="HG丸ｺﾞｼｯｸM-PRO"/>
          <w:noProof/>
          <w:color w:val="000000"/>
        </w:rPr>
      </w:pPr>
      <w:r w:rsidRPr="00076178">
        <w:rPr>
          <w:rFonts w:ascii="HG丸ｺﾞｼｯｸM-PRO" w:eastAsia="HG丸ｺﾞｼｯｸM-PRO" w:hint="eastAsia"/>
          <w:noProof/>
          <w:color w:val="000000"/>
        </w:rPr>
        <w:t>生物の形や大きさ、そしてそのほとんどすべての特徴が</w:t>
      </w:r>
      <w:r>
        <w:rPr>
          <w:rFonts w:ascii="HG丸ｺﾞｼｯｸM-PRO" w:eastAsia="HG丸ｺﾞｼｯｸM-PRO" w:hint="eastAsia"/>
          <w:noProof/>
          <w:color w:val="000000"/>
        </w:rPr>
        <w:t>（</w:t>
      </w:r>
      <w:r w:rsidRPr="00FC2D8F">
        <w:rPr>
          <w:rFonts w:ascii="HG丸ｺﾞｼｯｸM-PRO" w:eastAsia="HG丸ｺﾞｼｯｸM-PRO" w:hint="eastAsia"/>
          <w:noProof/>
          <w:color w:val="FFFFFF"/>
        </w:rPr>
        <w:t xml:space="preserve">　　遺伝子</w:t>
      </w:r>
      <w:r>
        <w:rPr>
          <w:rFonts w:ascii="HG丸ｺﾞｼｯｸM-PRO" w:eastAsia="HG丸ｺﾞｼｯｸM-PRO" w:hint="eastAsia"/>
          <w:noProof/>
          <w:color w:val="000000"/>
        </w:rPr>
        <w:t xml:space="preserve">　　）</w:t>
      </w:r>
      <w:r w:rsidRPr="00076178">
        <w:rPr>
          <w:rFonts w:ascii="HG丸ｺﾞｼｯｸM-PRO" w:eastAsia="HG丸ｺﾞｼｯｸM-PRO" w:hint="eastAsia"/>
          <w:noProof/>
          <w:color w:val="000000"/>
        </w:rPr>
        <w:t>に</w:t>
      </w:r>
      <w:r>
        <w:rPr>
          <w:rFonts w:ascii="HG丸ｺﾞｼｯｸM-PRO" w:eastAsia="HG丸ｺﾞｼｯｸM-PRO" w:hint="eastAsia"/>
          <w:noProof/>
          <w:color w:val="000000"/>
        </w:rPr>
        <w:t>よって支配され、それが親から子へ、子から孫へと伝わることがさまざまな研究で明らかになった</w:t>
      </w:r>
      <w:r w:rsidR="00021180">
        <w:rPr>
          <w:rFonts w:ascii="HG丸ｺﾞｼｯｸM-PRO" w:eastAsia="HG丸ｺﾞｼｯｸM-PRO" w:hint="eastAsia"/>
          <w:noProof/>
          <w:color w:val="000000"/>
        </w:rPr>
        <w:t>のです</w:t>
      </w:r>
      <w:r>
        <w:rPr>
          <w:rFonts w:ascii="HG丸ｺﾞｼｯｸM-PRO" w:eastAsia="HG丸ｺﾞｼｯｸM-PRO" w:hint="eastAsia"/>
          <w:noProof/>
          <w:color w:val="000000"/>
        </w:rPr>
        <w:t>。</w:t>
      </w:r>
    </w:p>
    <w:p w:rsidR="00021180" w:rsidRDefault="00021180" w:rsidP="00DD4F21">
      <w:pPr>
        <w:ind w:firstLineChars="100" w:firstLine="210"/>
        <w:rPr>
          <w:rFonts w:ascii="HG丸ｺﾞｼｯｸM-PRO" w:eastAsia="HG丸ｺﾞｼｯｸM-PRO"/>
          <w:noProof/>
          <w:color w:val="000000"/>
        </w:rPr>
      </w:pPr>
    </w:p>
    <w:p w:rsidR="00021180" w:rsidRPr="00C72F36" w:rsidRDefault="00ED5037" w:rsidP="00021180">
      <w:pPr>
        <w:rPr>
          <w:rFonts w:eastAsia="HG丸ｺﾞｼｯｸM-PRO"/>
        </w:rPr>
      </w:pPr>
      <w:r>
        <w:rPr>
          <w:rFonts w:ascii="HG丸ｺﾞｼｯｸM-PRO" w:eastAsia="HG丸ｺﾞｼｯｸM-PRO"/>
          <w:noProof/>
          <w:sz w:val="20"/>
        </w:rPr>
        <w:pict>
          <v:shape id="_x0000_s1043" type="#_x0000_t136" style="position:absolute;left:0;text-align:left;margin-left:0;margin-top:.75pt;width:225.75pt;height:14.25pt;z-index:251664384" fillcolor="#b2b2b2" strokecolor="#33c" strokeweight="1pt">
            <v:fill opacity=".5"/>
            <v:shadow on="t" color="#99f" offset="3pt"/>
            <v:textpath style="font-family:&quot;HG創英角ﾎﾟｯﾌﾟ体&quot;;font-size:18pt;font-weight:bold;v-text-reverse:t;v-text-kern:t" trim="t" fitpath="t" string="親と子のつながりって不思議じゃない？ "/>
          </v:shape>
        </w:pict>
      </w:r>
      <w:r w:rsidR="00021180">
        <w:rPr>
          <w:rFonts w:ascii="HG丸ｺﾞｼｯｸM-PRO" w:eastAsia="HG丸ｺﾞｼｯｸM-PRO"/>
          <w:noProof/>
          <w:sz w:val="20"/>
        </w:rPr>
        <w:drawing>
          <wp:anchor distT="0" distB="0" distL="114300" distR="114300" simplePos="0" relativeHeight="251652096" behindDoc="1" locked="0" layoutInCell="1" allowOverlap="1" wp14:anchorId="1A943DE2" wp14:editId="4416C092">
            <wp:simplePos x="0" y="0"/>
            <wp:positionH relativeFrom="column">
              <wp:posOffset>3816350</wp:posOffset>
            </wp:positionH>
            <wp:positionV relativeFrom="paragraph">
              <wp:posOffset>50800</wp:posOffset>
            </wp:positionV>
            <wp:extent cx="2838450" cy="1079500"/>
            <wp:effectExtent l="19050" t="0" r="0" b="0"/>
            <wp:wrapNone/>
            <wp:docPr id="12" name="図 12" descr="K:\メンデルの法則.files\i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メンデルの法則.files\iden.jpg"/>
                    <pic:cNvPicPr>
                      <a:picLocks noChangeAspect="1" noChangeArrowheads="1"/>
                    </pic:cNvPicPr>
                  </pic:nvPicPr>
                  <pic:blipFill>
                    <a:blip r:embed="rId6" r:link="rId7" cstate="print"/>
                    <a:srcRect/>
                    <a:stretch>
                      <a:fillRect/>
                    </a:stretch>
                  </pic:blipFill>
                  <pic:spPr bwMode="auto">
                    <a:xfrm>
                      <a:off x="0" y="0"/>
                      <a:ext cx="2838450" cy="1079500"/>
                    </a:xfrm>
                    <a:prstGeom prst="rect">
                      <a:avLst/>
                    </a:prstGeom>
                    <a:noFill/>
                    <a:ln w="9525">
                      <a:noFill/>
                      <a:miter lim="800000"/>
                      <a:headEnd/>
                      <a:tailEnd/>
                    </a:ln>
                  </pic:spPr>
                </pic:pic>
              </a:graphicData>
            </a:graphic>
          </wp:anchor>
        </w:drawing>
      </w:r>
    </w:p>
    <w:p w:rsidR="00021180" w:rsidRDefault="00021180" w:rsidP="00021180">
      <w:pPr>
        <w:ind w:firstLineChars="100" w:firstLine="210"/>
        <w:rPr>
          <w:rFonts w:ascii="HG丸ｺﾞｼｯｸM-PRO" w:eastAsia="HG丸ｺﾞｼｯｸM-PRO"/>
          <w:noProof/>
        </w:rPr>
      </w:pPr>
      <w:r w:rsidRPr="00C72F36">
        <w:rPr>
          <w:rFonts w:ascii="HG丸ｺﾞｼｯｸM-PRO" w:eastAsia="HG丸ｺﾞｼｯｸM-PRO" w:hint="eastAsia"/>
          <w:noProof/>
        </w:rPr>
        <w:t>生物の形や大きさ、</w:t>
      </w:r>
      <w:r>
        <w:rPr>
          <w:rFonts w:ascii="HG丸ｺﾞｼｯｸM-PRO" w:eastAsia="HG丸ｺﾞｼｯｸM-PRO" w:hint="eastAsia"/>
          <w:noProof/>
        </w:rPr>
        <w:t>手足の本数、毛の色などの生物がもつ、</w:t>
      </w:r>
    </w:p>
    <w:p w:rsidR="00021180" w:rsidRDefault="00021180" w:rsidP="00021180">
      <w:pPr>
        <w:ind w:firstLineChars="100" w:firstLine="210"/>
        <w:rPr>
          <w:rFonts w:ascii="HG丸ｺﾞｼｯｸM-PRO" w:eastAsia="HG丸ｺﾞｼｯｸM-PRO"/>
          <w:noProof/>
        </w:rPr>
      </w:pPr>
      <w:r>
        <w:rPr>
          <w:rFonts w:ascii="HG丸ｺﾞｼｯｸM-PRO" w:eastAsia="HG丸ｺﾞｼｯｸM-PRO" w:hint="eastAsia"/>
          <w:noProof/>
        </w:rPr>
        <w:t xml:space="preserve">さまざまな形や性質などの特徴を（　</w:t>
      </w:r>
      <w:r w:rsidRPr="001947AB">
        <w:rPr>
          <w:rFonts w:ascii="HG丸ｺﾞｼｯｸM-PRO" w:eastAsia="HG丸ｺﾞｼｯｸM-PRO" w:hint="eastAsia"/>
          <w:noProof/>
          <w:color w:val="FFFFFF"/>
        </w:rPr>
        <w:t>形質</w:t>
      </w:r>
      <w:r>
        <w:rPr>
          <w:rFonts w:ascii="HG丸ｺﾞｼｯｸM-PRO" w:eastAsia="HG丸ｺﾞｼｯｸM-PRO" w:hint="eastAsia"/>
          <w:noProof/>
        </w:rPr>
        <w:t xml:space="preserve">　　）という。</w:t>
      </w:r>
    </w:p>
    <w:p w:rsidR="00021180" w:rsidRDefault="00021180" w:rsidP="00021180">
      <w:pPr>
        <w:ind w:firstLineChars="100" w:firstLine="210"/>
        <w:rPr>
          <w:rFonts w:ascii="HG丸ｺﾞｼｯｸM-PRO" w:eastAsia="HG丸ｺﾞｼｯｸM-PRO"/>
          <w:noProof/>
        </w:rPr>
      </w:pPr>
      <w:r>
        <w:rPr>
          <w:rFonts w:ascii="HG丸ｺﾞｼｯｸM-PRO" w:eastAsia="HG丸ｺﾞｼｯｸM-PRO" w:hint="eastAsia"/>
          <w:noProof/>
        </w:rPr>
        <w:t xml:space="preserve">親の持つ特徴から子に伝わることを（　</w:t>
      </w:r>
      <w:r w:rsidRPr="001947AB">
        <w:rPr>
          <w:rFonts w:ascii="HG丸ｺﾞｼｯｸM-PRO" w:eastAsia="HG丸ｺﾞｼｯｸM-PRO" w:hint="eastAsia"/>
          <w:noProof/>
          <w:color w:val="FFFFFF"/>
        </w:rPr>
        <w:t>遺伝</w:t>
      </w:r>
      <w:r>
        <w:rPr>
          <w:rFonts w:ascii="HG丸ｺﾞｼｯｸM-PRO" w:eastAsia="HG丸ｺﾞｼｯｸM-PRO" w:hint="eastAsia"/>
          <w:noProof/>
        </w:rPr>
        <w:t xml:space="preserve">　　）という。</w:t>
      </w:r>
    </w:p>
    <w:p w:rsidR="00572E8F" w:rsidRDefault="00572E8F" w:rsidP="00021180">
      <w:pPr>
        <w:ind w:firstLineChars="100" w:firstLine="210"/>
        <w:rPr>
          <w:rFonts w:ascii="HG丸ｺﾞｼｯｸM-PRO" w:eastAsia="HG丸ｺﾞｼｯｸM-PRO"/>
          <w:noProof/>
        </w:rPr>
      </w:pPr>
      <w:r>
        <w:rPr>
          <w:noProof/>
        </w:rPr>
        <w:drawing>
          <wp:anchor distT="0" distB="0" distL="114300" distR="114300" simplePos="0" relativeHeight="251654144" behindDoc="1" locked="0" layoutInCell="1" allowOverlap="1" wp14:anchorId="0D9ACF86" wp14:editId="0717EF3F">
            <wp:simplePos x="0" y="0"/>
            <wp:positionH relativeFrom="column">
              <wp:posOffset>-71356</wp:posOffset>
            </wp:positionH>
            <wp:positionV relativeFrom="paragraph">
              <wp:posOffset>64770</wp:posOffset>
            </wp:positionV>
            <wp:extent cx="3040466" cy="2870200"/>
            <wp:effectExtent l="0" t="0" r="0" b="0"/>
            <wp:wrapNone/>
            <wp:docPr id="6" name="図 6" descr="http://gyo-za-club.blogzine.jp/photos/uncategorized/2012/12/30/tky201211060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yo-za-club.blogzine.jp/photos/uncategorized/2012/12/30/tky2012110606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4151" cy="28736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1180" w:rsidRDefault="00021180" w:rsidP="00021180">
      <w:pPr>
        <w:ind w:firstLineChars="100" w:firstLine="210"/>
        <w:rPr>
          <w:rFonts w:ascii="HG丸ｺﾞｼｯｸM-PRO" w:eastAsia="HG丸ｺﾞｼｯｸM-PRO"/>
          <w:noProof/>
        </w:rPr>
      </w:pPr>
    </w:p>
    <w:p w:rsidR="00572E8F" w:rsidRDefault="00021180" w:rsidP="00572E8F">
      <w:pPr>
        <w:ind w:left="3360" w:firstLineChars="700" w:firstLine="1470"/>
        <w:rPr>
          <w:rFonts w:ascii="HG丸ｺﾞｼｯｸM-PRO" w:eastAsia="HG丸ｺﾞｼｯｸM-PRO"/>
          <w:noProof/>
        </w:rPr>
      </w:pPr>
      <w:r>
        <w:rPr>
          <w:rFonts w:ascii="HG丸ｺﾞｼｯｸM-PRO" w:eastAsia="HG丸ｺﾞｼｯｸM-PRO" w:hint="eastAsia"/>
          <w:noProof/>
        </w:rPr>
        <w:t xml:space="preserve">それぞれの形質のもとになるものを（　</w:t>
      </w:r>
      <w:r w:rsidRPr="001E1CF1">
        <w:rPr>
          <w:rFonts w:ascii="HG丸ｺﾞｼｯｸM-PRO" w:eastAsia="HG丸ｺﾞｼｯｸM-PRO" w:hint="eastAsia"/>
          <w:noProof/>
          <w:color w:val="FFFFFF" w:themeColor="background1"/>
        </w:rPr>
        <w:t xml:space="preserve">　遺伝子</w:t>
      </w:r>
      <w:r>
        <w:rPr>
          <w:rFonts w:ascii="HG丸ｺﾞｼｯｸM-PRO" w:eastAsia="HG丸ｺﾞｼｯｸM-PRO" w:hint="eastAsia"/>
          <w:noProof/>
        </w:rPr>
        <w:t xml:space="preserve">　　）と</w:t>
      </w:r>
    </w:p>
    <w:p w:rsidR="00572E8F" w:rsidRDefault="00021180" w:rsidP="00572E8F">
      <w:pPr>
        <w:ind w:left="3360" w:firstLineChars="700" w:firstLine="1470"/>
        <w:rPr>
          <w:rFonts w:ascii="HG丸ｺﾞｼｯｸM-PRO" w:eastAsia="HG丸ｺﾞｼｯｸM-PRO"/>
          <w:noProof/>
        </w:rPr>
      </w:pPr>
      <w:r>
        <w:rPr>
          <w:rFonts w:ascii="HG丸ｺﾞｼｯｸM-PRO" w:eastAsia="HG丸ｺﾞｼｯｸM-PRO" w:hint="eastAsia"/>
          <w:noProof/>
        </w:rPr>
        <w:t xml:space="preserve">いい、これは細胞の核の中の（　　</w:t>
      </w:r>
      <w:r w:rsidRPr="001E1CF1">
        <w:rPr>
          <w:rFonts w:ascii="HG丸ｺﾞｼｯｸM-PRO" w:eastAsia="HG丸ｺﾞｼｯｸM-PRO" w:hint="eastAsia"/>
          <w:noProof/>
          <w:color w:val="FFFFFF" w:themeColor="background1"/>
        </w:rPr>
        <w:t xml:space="preserve">染色体　</w:t>
      </w:r>
      <w:r>
        <w:rPr>
          <w:rFonts w:ascii="HG丸ｺﾞｼｯｸM-PRO" w:eastAsia="HG丸ｺﾞｼｯｸM-PRO" w:hint="eastAsia"/>
          <w:noProof/>
        </w:rPr>
        <w:t xml:space="preserve">　）に入って</w:t>
      </w:r>
    </w:p>
    <w:p w:rsidR="00572E8F" w:rsidRDefault="00021180" w:rsidP="00572E8F">
      <w:pPr>
        <w:ind w:left="3360" w:firstLineChars="700" w:firstLine="1470"/>
        <w:rPr>
          <w:rFonts w:ascii="HG丸ｺﾞｼｯｸM-PRO" w:eastAsia="HG丸ｺﾞｼｯｸM-PRO"/>
          <w:noProof/>
        </w:rPr>
      </w:pPr>
      <w:r>
        <w:rPr>
          <w:rFonts w:ascii="HG丸ｺﾞｼｯｸM-PRO" w:eastAsia="HG丸ｺﾞｼｯｸM-PRO" w:hint="eastAsia"/>
          <w:noProof/>
        </w:rPr>
        <w:t>いる。</w:t>
      </w:r>
      <w:r w:rsidRPr="00C72F36">
        <w:rPr>
          <w:rFonts w:ascii="HG丸ｺﾞｼｯｸM-PRO" w:eastAsia="HG丸ｺﾞｼｯｸM-PRO" w:hint="eastAsia"/>
          <w:noProof/>
        </w:rPr>
        <w:t>それが親から子へ、子から孫へと伝わることがさま</w:t>
      </w:r>
    </w:p>
    <w:p w:rsidR="00572E8F" w:rsidRDefault="00021180" w:rsidP="00572E8F">
      <w:pPr>
        <w:ind w:left="3360" w:firstLineChars="700" w:firstLine="1470"/>
        <w:rPr>
          <w:rFonts w:ascii="HG丸ｺﾞｼｯｸM-PRO" w:eastAsia="HG丸ｺﾞｼｯｸM-PRO"/>
          <w:noProof/>
        </w:rPr>
      </w:pPr>
      <w:r w:rsidRPr="00C72F36">
        <w:rPr>
          <w:rFonts w:ascii="HG丸ｺﾞｼｯｸM-PRO" w:eastAsia="HG丸ｺﾞｼｯｸM-PRO" w:hint="eastAsia"/>
          <w:noProof/>
        </w:rPr>
        <w:t>ざまな研究で明らかになった。</w:t>
      </w:r>
      <w:r>
        <w:rPr>
          <w:rFonts w:ascii="HG丸ｺﾞｼｯｸM-PRO" w:eastAsia="HG丸ｺﾞｼｯｸM-PRO" w:hint="eastAsia"/>
          <w:noProof/>
        </w:rPr>
        <w:t xml:space="preserve">つまり（　　</w:t>
      </w:r>
      <w:r w:rsidRPr="001947AB">
        <w:rPr>
          <w:rFonts w:ascii="HG丸ｺﾞｼｯｸM-PRO" w:eastAsia="HG丸ｺﾞｼｯｸM-PRO" w:hint="eastAsia"/>
          <w:noProof/>
          <w:color w:val="FFFFFF"/>
        </w:rPr>
        <w:t>遺伝子</w:t>
      </w:r>
      <w:r>
        <w:rPr>
          <w:rFonts w:ascii="HG丸ｺﾞｼｯｸM-PRO" w:eastAsia="HG丸ｺﾞｼｯｸM-PRO" w:hint="eastAsia"/>
          <w:noProof/>
        </w:rPr>
        <w:t xml:space="preserve">　　）は</w:t>
      </w:r>
    </w:p>
    <w:p w:rsidR="00572E8F" w:rsidRDefault="00021180" w:rsidP="00572E8F">
      <w:pPr>
        <w:ind w:left="3360" w:firstLineChars="700" w:firstLine="1470"/>
        <w:rPr>
          <w:rFonts w:ascii="HG丸ｺﾞｼｯｸM-PRO" w:eastAsia="HG丸ｺﾞｼｯｸM-PRO"/>
          <w:noProof/>
        </w:rPr>
      </w:pPr>
      <w:r>
        <w:rPr>
          <w:rFonts w:ascii="HG丸ｺﾞｼｯｸM-PRO" w:eastAsia="HG丸ｺﾞｼｯｸM-PRO" w:hint="eastAsia"/>
          <w:noProof/>
        </w:rPr>
        <w:t>生物の形質を決定づける、いわば生物の設計図だとイメージ</w:t>
      </w:r>
    </w:p>
    <w:p w:rsidR="00021180" w:rsidRDefault="00021180" w:rsidP="00572E8F">
      <w:pPr>
        <w:ind w:left="3360" w:firstLineChars="700" w:firstLine="1470"/>
        <w:rPr>
          <w:rFonts w:ascii="HG丸ｺﾞｼｯｸM-PRO" w:eastAsia="HG丸ｺﾞｼｯｸM-PRO"/>
          <w:noProof/>
        </w:rPr>
      </w:pPr>
      <w:r>
        <w:rPr>
          <w:rFonts w:ascii="HG丸ｺﾞｼｯｸM-PRO" w:eastAsia="HG丸ｺﾞｼｯｸM-PRO" w:hint="eastAsia"/>
          <w:noProof/>
        </w:rPr>
        <w:t>しましょう。</w:t>
      </w:r>
    </w:p>
    <w:p w:rsidR="00572E8F" w:rsidRDefault="00572E8F" w:rsidP="00572E8F">
      <w:pPr>
        <w:tabs>
          <w:tab w:val="left" w:pos="7240"/>
        </w:tabs>
        <w:ind w:firstLineChars="100" w:firstLine="210"/>
        <w:rPr>
          <w:rFonts w:ascii="HG丸ｺﾞｼｯｸM-PRO" w:eastAsia="HG丸ｺﾞｼｯｸM-PRO"/>
          <w:noProof/>
        </w:rPr>
      </w:pPr>
      <w:r>
        <w:rPr>
          <w:rFonts w:ascii="HG丸ｺﾞｼｯｸM-PRO" w:eastAsia="HG丸ｺﾞｼｯｸM-PRO"/>
          <w:noProof/>
        </w:rPr>
        <w:tab/>
      </w:r>
    </w:p>
    <w:p w:rsidR="00572E8F" w:rsidRDefault="00572E8F" w:rsidP="00572E8F">
      <w:pPr>
        <w:tabs>
          <w:tab w:val="left" w:pos="7240"/>
        </w:tabs>
        <w:ind w:firstLineChars="2400" w:firstLine="5040"/>
        <w:rPr>
          <w:rFonts w:ascii="HG丸ｺﾞｼｯｸM-PRO" w:eastAsia="HG丸ｺﾞｼｯｸM-PRO"/>
          <w:noProof/>
        </w:rPr>
      </w:pPr>
      <w:r w:rsidRPr="00572E8F">
        <w:rPr>
          <w:rFonts w:ascii="HG丸ｺﾞｼｯｸM-PRO" w:eastAsia="HG丸ｺﾞｼｯｸM-PRO" w:hint="eastAsia"/>
          <w:noProof/>
        </w:rPr>
        <w:t>例えて言えば、</w:t>
      </w:r>
      <w:r>
        <w:rPr>
          <w:rFonts w:ascii="HG丸ｺﾞｼｯｸM-PRO" w:eastAsia="HG丸ｺﾞｼｯｸM-PRO" w:hint="eastAsia"/>
          <w:noProof/>
        </w:rPr>
        <w:t>DNA＝</w:t>
      </w:r>
      <w:r w:rsidRPr="00572E8F">
        <w:rPr>
          <w:rFonts w:ascii="HG丸ｺﾞｼｯｸM-PRO" w:eastAsia="HG丸ｺﾞｼｯｸM-PRO" w:hint="eastAsia"/>
          <w:noProof/>
        </w:rPr>
        <w:t>染色体は１冊の本で、ゲノム</w:t>
      </w:r>
      <w:r>
        <w:rPr>
          <w:rFonts w:ascii="HG丸ｺﾞｼｯｸM-PRO" w:eastAsia="HG丸ｺﾞｼｯｸM-PRO" w:hint="eastAsia"/>
          <w:noProof/>
        </w:rPr>
        <w:t>（遺</w:t>
      </w:r>
    </w:p>
    <w:p w:rsidR="00572E8F" w:rsidRDefault="00572E8F" w:rsidP="00572E8F">
      <w:pPr>
        <w:tabs>
          <w:tab w:val="left" w:pos="7240"/>
        </w:tabs>
        <w:ind w:firstLineChars="2300" w:firstLine="4830"/>
        <w:rPr>
          <w:rFonts w:ascii="HG丸ｺﾞｼｯｸM-PRO" w:eastAsia="HG丸ｺﾞｼｯｸM-PRO"/>
          <w:noProof/>
        </w:rPr>
      </w:pPr>
      <w:r>
        <w:rPr>
          <w:rFonts w:ascii="HG丸ｺﾞｼｯｸM-PRO" w:eastAsia="HG丸ｺﾞｼｯｸM-PRO" w:hint="eastAsia"/>
          <w:noProof/>
        </w:rPr>
        <w:t>伝情報）</w:t>
      </w:r>
      <w:r w:rsidRPr="00572E8F">
        <w:rPr>
          <w:rFonts w:ascii="HG丸ｺﾞｼｯｸM-PRO" w:eastAsia="HG丸ｺﾞｼｯｸM-PRO" w:hint="eastAsia"/>
          <w:noProof/>
        </w:rPr>
        <w:t>はその本に書かれている内容、そして遺伝子は本の</w:t>
      </w:r>
    </w:p>
    <w:p w:rsidR="00572E8F" w:rsidRDefault="00D57B0E" w:rsidP="00572E8F">
      <w:pPr>
        <w:tabs>
          <w:tab w:val="left" w:pos="7240"/>
        </w:tabs>
        <w:ind w:firstLineChars="2300" w:firstLine="4830"/>
        <w:rPr>
          <w:rFonts w:ascii="HG丸ｺﾞｼｯｸM-PRO" w:eastAsia="HG丸ｺﾞｼｯｸM-PRO"/>
          <w:noProof/>
        </w:rPr>
      </w:pPr>
      <w:r>
        <w:rPr>
          <w:noProof/>
          <w:color w:val="996699"/>
          <w:szCs w:val="21"/>
          <w:shd w:val="clear" w:color="auto" w:fill="FFFFFF"/>
        </w:rPr>
        <w:drawing>
          <wp:anchor distT="0" distB="0" distL="114300" distR="114300" simplePos="0" relativeHeight="251655168" behindDoc="1" locked="0" layoutInCell="1" allowOverlap="1" wp14:anchorId="4F80FFDE" wp14:editId="22E4C430">
            <wp:simplePos x="0" y="0"/>
            <wp:positionH relativeFrom="column">
              <wp:posOffset>3331845</wp:posOffset>
            </wp:positionH>
            <wp:positionV relativeFrom="paragraph">
              <wp:posOffset>194945</wp:posOffset>
            </wp:positionV>
            <wp:extent cx="3435985" cy="2574290"/>
            <wp:effectExtent l="0" t="0" r="0" b="0"/>
            <wp:wrapNone/>
            <wp:docPr id="9" name="図 9" descr="主婦がサイエンスに挑む。研究室マンガ-109-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主婦がサイエンスに挑む。研究室マンガ-109-3">
                      <a:hlinkClick r:id="rId9"/>
                    </pic:cNvPr>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35985" cy="2574290"/>
                    </a:xfrm>
                    <a:prstGeom prst="rect">
                      <a:avLst/>
                    </a:prstGeom>
                    <a:noFill/>
                    <a:ln>
                      <a:noFill/>
                    </a:ln>
                  </pic:spPr>
                </pic:pic>
              </a:graphicData>
            </a:graphic>
            <wp14:sizeRelH relativeFrom="page">
              <wp14:pctWidth>0</wp14:pctWidth>
            </wp14:sizeRelH>
            <wp14:sizeRelV relativeFrom="page">
              <wp14:pctHeight>0</wp14:pctHeight>
            </wp14:sizeRelV>
          </wp:anchor>
        </w:drawing>
      </w:r>
      <w:r w:rsidR="00C72077">
        <w:rPr>
          <w:noProof/>
          <w:color w:val="996699"/>
          <w:szCs w:val="21"/>
          <w:shd w:val="clear" w:color="auto" w:fill="FFFFFF"/>
        </w:rPr>
        <w:drawing>
          <wp:anchor distT="0" distB="0" distL="114300" distR="114300" simplePos="0" relativeHeight="251659264" behindDoc="1" locked="0" layoutInCell="1" allowOverlap="1" wp14:anchorId="3D47256D" wp14:editId="6D73A514">
            <wp:simplePos x="0" y="0"/>
            <wp:positionH relativeFrom="column">
              <wp:posOffset>-100965</wp:posOffset>
            </wp:positionH>
            <wp:positionV relativeFrom="paragraph">
              <wp:posOffset>195580</wp:posOffset>
            </wp:positionV>
            <wp:extent cx="3435985" cy="2574290"/>
            <wp:effectExtent l="0" t="0" r="0" b="0"/>
            <wp:wrapNone/>
            <wp:docPr id="11" name="図 11" descr="主婦がサイエンスに挑む。研究室マンガ-109-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主婦がサイエンスに挑む。研究室マンガ-109-1">
                      <a:hlinkClick r:id="rId11"/>
                    </pic:cNvPr>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35985" cy="2574290"/>
                    </a:xfrm>
                    <a:prstGeom prst="rect">
                      <a:avLst/>
                    </a:prstGeom>
                    <a:noFill/>
                    <a:ln>
                      <a:noFill/>
                    </a:ln>
                  </pic:spPr>
                </pic:pic>
              </a:graphicData>
            </a:graphic>
            <wp14:sizeRelH relativeFrom="page">
              <wp14:pctWidth>0</wp14:pctWidth>
            </wp14:sizeRelH>
            <wp14:sizeRelV relativeFrom="page">
              <wp14:pctHeight>0</wp14:pctHeight>
            </wp14:sizeRelV>
          </wp:anchor>
        </w:drawing>
      </w:r>
      <w:r w:rsidR="00572E8F" w:rsidRPr="00572E8F">
        <w:rPr>
          <w:rFonts w:ascii="HG丸ｺﾞｼｯｸM-PRO" w:eastAsia="HG丸ｺﾞｼｯｸM-PRO" w:hint="eastAsia"/>
          <w:noProof/>
        </w:rPr>
        <w:t>中で最も重要な一節ということ</w:t>
      </w:r>
      <w:r w:rsidR="00572E8F">
        <w:rPr>
          <w:rFonts w:ascii="HG丸ｺﾞｼｯｸM-PRO" w:eastAsia="HG丸ｺﾞｼｯｸM-PRO" w:hint="eastAsia"/>
          <w:noProof/>
        </w:rPr>
        <w:t>になるのです。</w:t>
      </w:r>
    </w:p>
    <w:p w:rsidR="00572E8F" w:rsidRDefault="00572E8F" w:rsidP="00572E8F">
      <w:pPr>
        <w:tabs>
          <w:tab w:val="left" w:pos="6180"/>
        </w:tabs>
        <w:ind w:firstLineChars="2300" w:firstLine="4830"/>
        <w:rPr>
          <w:rFonts w:ascii="HG丸ｺﾞｼｯｸM-PRO" w:eastAsia="HG丸ｺﾞｼｯｸM-PRO"/>
          <w:noProof/>
        </w:rPr>
      </w:pPr>
      <w:r>
        <w:rPr>
          <w:rFonts w:ascii="HG丸ｺﾞｼｯｸM-PRO" w:eastAsia="HG丸ｺﾞｼｯｸM-PRO"/>
          <w:noProof/>
        </w:rPr>
        <w:tab/>
      </w:r>
    </w:p>
    <w:p w:rsidR="00572E8F" w:rsidRDefault="00572E8F" w:rsidP="00572E8F">
      <w:pPr>
        <w:tabs>
          <w:tab w:val="left" w:pos="6180"/>
        </w:tabs>
        <w:ind w:firstLineChars="2300" w:firstLine="4830"/>
        <w:rPr>
          <w:rFonts w:ascii="HG丸ｺﾞｼｯｸM-PRO" w:eastAsia="HG丸ｺﾞｼｯｸM-PRO"/>
          <w:noProof/>
        </w:rPr>
      </w:pPr>
    </w:p>
    <w:p w:rsidR="00572E8F" w:rsidRDefault="00572E8F" w:rsidP="00572E8F">
      <w:pPr>
        <w:tabs>
          <w:tab w:val="left" w:pos="6180"/>
        </w:tabs>
        <w:ind w:firstLineChars="2300" w:firstLine="4830"/>
        <w:rPr>
          <w:rFonts w:ascii="HG丸ｺﾞｼｯｸM-PRO" w:eastAsia="HG丸ｺﾞｼｯｸM-PRO"/>
          <w:noProof/>
        </w:rPr>
      </w:pPr>
    </w:p>
    <w:p w:rsidR="00572E8F" w:rsidRDefault="00572E8F" w:rsidP="00572E8F">
      <w:pPr>
        <w:tabs>
          <w:tab w:val="left" w:pos="6180"/>
        </w:tabs>
        <w:ind w:firstLineChars="2300" w:firstLine="4830"/>
        <w:rPr>
          <w:rFonts w:ascii="HG丸ｺﾞｼｯｸM-PRO" w:eastAsia="HG丸ｺﾞｼｯｸM-PRO"/>
          <w:noProof/>
        </w:rPr>
      </w:pPr>
    </w:p>
    <w:p w:rsidR="00572E8F" w:rsidRDefault="00572E8F" w:rsidP="00572E8F">
      <w:pPr>
        <w:tabs>
          <w:tab w:val="left" w:pos="6180"/>
        </w:tabs>
        <w:ind w:firstLineChars="2300" w:firstLine="4830"/>
        <w:rPr>
          <w:rFonts w:ascii="HG丸ｺﾞｼｯｸM-PRO" w:eastAsia="HG丸ｺﾞｼｯｸM-PRO"/>
          <w:noProof/>
        </w:rPr>
      </w:pPr>
    </w:p>
    <w:p w:rsidR="00572E8F" w:rsidRDefault="00572E8F" w:rsidP="00572E8F">
      <w:pPr>
        <w:tabs>
          <w:tab w:val="left" w:pos="6180"/>
        </w:tabs>
        <w:ind w:firstLineChars="2300" w:firstLine="4830"/>
        <w:rPr>
          <w:rFonts w:ascii="HG丸ｺﾞｼｯｸM-PRO" w:eastAsia="HG丸ｺﾞｼｯｸM-PRO"/>
          <w:noProof/>
        </w:rPr>
      </w:pPr>
    </w:p>
    <w:p w:rsidR="00572E8F" w:rsidRDefault="00572E8F" w:rsidP="00572E8F">
      <w:pPr>
        <w:tabs>
          <w:tab w:val="left" w:pos="6180"/>
        </w:tabs>
        <w:ind w:firstLineChars="2300" w:firstLine="4830"/>
        <w:rPr>
          <w:rFonts w:ascii="HG丸ｺﾞｼｯｸM-PRO" w:eastAsia="HG丸ｺﾞｼｯｸM-PRO"/>
          <w:noProof/>
        </w:rPr>
      </w:pPr>
    </w:p>
    <w:p w:rsidR="00572E8F" w:rsidRDefault="00572E8F" w:rsidP="00572E8F">
      <w:pPr>
        <w:tabs>
          <w:tab w:val="left" w:pos="6180"/>
        </w:tabs>
        <w:ind w:firstLineChars="2300" w:firstLine="4830"/>
        <w:rPr>
          <w:rFonts w:ascii="HG丸ｺﾞｼｯｸM-PRO" w:eastAsia="HG丸ｺﾞｼｯｸM-PRO"/>
          <w:noProof/>
        </w:rPr>
      </w:pPr>
    </w:p>
    <w:p w:rsidR="00572E8F" w:rsidRDefault="00D57B0E" w:rsidP="00572E8F">
      <w:pPr>
        <w:tabs>
          <w:tab w:val="left" w:pos="6180"/>
        </w:tabs>
        <w:ind w:firstLineChars="2300" w:firstLine="4830"/>
        <w:rPr>
          <w:rFonts w:ascii="HG丸ｺﾞｼｯｸM-PRO" w:eastAsia="HG丸ｺﾞｼｯｸM-PRO"/>
          <w:noProof/>
        </w:rPr>
      </w:pPr>
      <w:r>
        <w:rPr>
          <w:noProof/>
          <w:color w:val="996699"/>
          <w:szCs w:val="21"/>
          <w:shd w:val="clear" w:color="auto" w:fill="FFFFFF"/>
        </w:rPr>
        <w:drawing>
          <wp:anchor distT="0" distB="0" distL="114300" distR="114300" simplePos="0" relativeHeight="251658240" behindDoc="1" locked="0" layoutInCell="1" allowOverlap="1" wp14:anchorId="27609BCF" wp14:editId="404618FC">
            <wp:simplePos x="0" y="0"/>
            <wp:positionH relativeFrom="column">
              <wp:posOffset>3333115</wp:posOffset>
            </wp:positionH>
            <wp:positionV relativeFrom="paragraph">
              <wp:posOffset>125095</wp:posOffset>
            </wp:positionV>
            <wp:extent cx="3438525" cy="2576195"/>
            <wp:effectExtent l="0" t="0" r="9525" b="0"/>
            <wp:wrapNone/>
            <wp:docPr id="7" name="図 7" descr="主婦がサイエンスに挑む。研究室マンガ-109-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主婦がサイエンスに挑む。研究室マンガ-109-5">
                      <a:hlinkClick r:id="rId13"/>
                    </pic:cNvPr>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38525" cy="2576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996699"/>
          <w:szCs w:val="21"/>
          <w:shd w:val="clear" w:color="auto" w:fill="FFFFFF"/>
        </w:rPr>
        <w:drawing>
          <wp:anchor distT="0" distB="0" distL="114300" distR="114300" simplePos="0" relativeHeight="251656192" behindDoc="1" locked="0" layoutInCell="1" allowOverlap="1" wp14:anchorId="753DC2C4" wp14:editId="5D65D9C7">
            <wp:simplePos x="0" y="0"/>
            <wp:positionH relativeFrom="column">
              <wp:posOffset>-104775</wp:posOffset>
            </wp:positionH>
            <wp:positionV relativeFrom="paragraph">
              <wp:posOffset>125095</wp:posOffset>
            </wp:positionV>
            <wp:extent cx="3438525" cy="2575560"/>
            <wp:effectExtent l="0" t="0" r="9525" b="0"/>
            <wp:wrapNone/>
            <wp:docPr id="8" name="図 8" descr="主婦がサイエンスに挑む。研究室マンガ-109-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主婦がサイエンスに挑む。研究室マンガ-109-4">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38525" cy="2575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5F50" w:rsidRDefault="00572E8F" w:rsidP="00572E8F">
      <w:pPr>
        <w:tabs>
          <w:tab w:val="left" w:pos="6180"/>
        </w:tabs>
        <w:ind w:firstLineChars="2300" w:firstLine="4830"/>
        <w:rPr>
          <w:color w:val="333333"/>
          <w:szCs w:val="21"/>
        </w:rPr>
      </w:pPr>
      <w:r>
        <w:rPr>
          <w:rFonts w:hint="eastAsia"/>
          <w:color w:val="333333"/>
          <w:szCs w:val="21"/>
        </w:rPr>
        <w:br/>
      </w:r>
      <w:r>
        <w:rPr>
          <w:noProof/>
          <w:color w:val="996699"/>
          <w:szCs w:val="21"/>
          <w:shd w:val="clear" w:color="auto" w:fill="FFFFFF"/>
        </w:rPr>
        <w:drawing>
          <wp:anchor distT="0" distB="0" distL="114300" distR="114300" simplePos="0" relativeHeight="251653120" behindDoc="1" locked="0" layoutInCell="1" allowOverlap="1" wp14:anchorId="7C647AF4" wp14:editId="35CDE0BF">
            <wp:simplePos x="0" y="0"/>
            <wp:positionH relativeFrom="column">
              <wp:posOffset>0</wp:posOffset>
            </wp:positionH>
            <wp:positionV relativeFrom="paragraph">
              <wp:posOffset>3907155</wp:posOffset>
            </wp:positionV>
            <wp:extent cx="4864100" cy="3644900"/>
            <wp:effectExtent l="0" t="0" r="0" b="0"/>
            <wp:wrapNone/>
            <wp:docPr id="10" name="図 10" descr="主婦がサイエンスに挑む。研究室マンガ-109-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主婦がサイエンスに挑む。研究室マンガ-109-2">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64100" cy="3644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333333"/>
          <w:szCs w:val="21"/>
        </w:rPr>
        <w:br/>
      </w:r>
      <w:r>
        <w:rPr>
          <w:rFonts w:hint="eastAsia"/>
          <w:color w:val="333333"/>
          <w:szCs w:val="21"/>
        </w:rPr>
        <w:br/>
      </w:r>
    </w:p>
    <w:p w:rsidR="00D65F50" w:rsidRDefault="00D65F50" w:rsidP="00572E8F">
      <w:pPr>
        <w:tabs>
          <w:tab w:val="left" w:pos="6180"/>
        </w:tabs>
        <w:ind w:firstLineChars="2300" w:firstLine="4830"/>
        <w:rPr>
          <w:color w:val="333333"/>
          <w:szCs w:val="21"/>
        </w:rPr>
      </w:pPr>
    </w:p>
    <w:p w:rsidR="00D65F50" w:rsidRDefault="00D65F50" w:rsidP="00572E8F">
      <w:pPr>
        <w:tabs>
          <w:tab w:val="left" w:pos="6180"/>
        </w:tabs>
        <w:ind w:firstLineChars="2300" w:firstLine="4830"/>
        <w:rPr>
          <w:color w:val="333333"/>
          <w:szCs w:val="21"/>
        </w:rPr>
      </w:pPr>
    </w:p>
    <w:p w:rsidR="00D65F50" w:rsidRDefault="00D65F50" w:rsidP="00572E8F">
      <w:pPr>
        <w:tabs>
          <w:tab w:val="left" w:pos="6180"/>
        </w:tabs>
        <w:ind w:firstLineChars="2300" w:firstLine="4830"/>
        <w:rPr>
          <w:color w:val="333333"/>
          <w:szCs w:val="21"/>
        </w:rPr>
      </w:pPr>
    </w:p>
    <w:p w:rsidR="00572E8F" w:rsidRDefault="00572E8F" w:rsidP="00572E8F">
      <w:pPr>
        <w:tabs>
          <w:tab w:val="left" w:pos="6180"/>
        </w:tabs>
        <w:ind w:firstLineChars="2300" w:firstLine="4830"/>
        <w:rPr>
          <w:rFonts w:ascii="HG丸ｺﾞｼｯｸM-PRO" w:eastAsia="HG丸ｺﾞｼｯｸM-PRO"/>
          <w:noProof/>
        </w:rPr>
      </w:pPr>
      <w:r>
        <w:rPr>
          <w:rFonts w:hint="eastAsia"/>
          <w:color w:val="333333"/>
          <w:szCs w:val="21"/>
        </w:rPr>
        <w:br/>
      </w:r>
    </w:p>
    <w:p w:rsidR="00572E8F" w:rsidRDefault="00C72077" w:rsidP="00C72077">
      <w:pPr>
        <w:tabs>
          <w:tab w:val="left" w:pos="6180"/>
        </w:tabs>
        <w:rPr>
          <w:rFonts w:ascii="HG丸ｺﾞｼｯｸM-PRO" w:eastAsia="HG丸ｺﾞｼｯｸM-PRO"/>
          <w:noProof/>
        </w:rPr>
      </w:pPr>
      <w:r>
        <w:rPr>
          <w:rFonts w:ascii="HG丸ｺﾞｼｯｸM-PRO" w:eastAsia="HG丸ｺﾞｼｯｸM-PRO" w:hint="eastAsia"/>
          <w:sz w:val="36"/>
          <w:szCs w:val="36"/>
          <w:u w:val="single"/>
        </w:rPr>
        <w:t xml:space="preserve">　３</w:t>
      </w:r>
      <w:r w:rsidRPr="00C72F36">
        <w:rPr>
          <w:rFonts w:ascii="HG丸ｺﾞｼｯｸM-PRO" w:eastAsia="HG丸ｺﾞｼｯｸM-PRO" w:hint="eastAsia"/>
          <w:sz w:val="36"/>
          <w:szCs w:val="36"/>
          <w:u w:val="single"/>
          <w:lang w:eastAsia="zh-TW"/>
        </w:rPr>
        <w:t xml:space="preserve">年　　組　　番　氏名　　　　　</w:t>
      </w:r>
      <w:r w:rsidRPr="00C72F36">
        <w:rPr>
          <w:rFonts w:ascii="HG丸ｺﾞｼｯｸM-PRO" w:eastAsia="HG丸ｺﾞｼｯｸM-PRO" w:hint="eastAsia"/>
          <w:sz w:val="36"/>
          <w:szCs w:val="36"/>
          <w:u w:val="single"/>
          <w:lang w:eastAsia="zh-TW"/>
        </w:rPr>
        <w:tab/>
        <w:t xml:space="preserve">　　　　　　</w:t>
      </w:r>
      <w:r w:rsidR="00D57B0E">
        <w:rPr>
          <w:rFonts w:ascii="HG丸ｺﾞｼｯｸM-PRO" w:eastAsia="HG丸ｺﾞｼｯｸM-PRO" w:hint="eastAsia"/>
          <w:sz w:val="36"/>
          <w:szCs w:val="36"/>
          <w:u w:val="single"/>
        </w:rPr>
        <w:t xml:space="preserve">　　　　　</w:t>
      </w:r>
      <w:r w:rsidRPr="00C72F36">
        <w:rPr>
          <w:rFonts w:ascii="HG丸ｺﾞｼｯｸM-PRO" w:eastAsia="HG丸ｺﾞｼｯｸM-PRO" w:hint="eastAsia"/>
          <w:sz w:val="36"/>
          <w:szCs w:val="36"/>
          <w:u w:val="single"/>
          <w:lang w:eastAsia="zh-TW"/>
        </w:rPr>
        <w:t xml:space="preserve">　</w:t>
      </w:r>
    </w:p>
    <w:p w:rsidR="00021180" w:rsidRDefault="00021180" w:rsidP="00021180">
      <w:pPr>
        <w:ind w:firstLineChars="100" w:firstLine="210"/>
        <w:rPr>
          <w:rFonts w:ascii="HG丸ｺﾞｼｯｸM-PRO" w:eastAsia="HG丸ｺﾞｼｯｸM-PRO"/>
          <w:noProof/>
        </w:rPr>
      </w:pPr>
      <w:r>
        <w:rPr>
          <w:rFonts w:ascii="HG丸ｺﾞｼｯｸM-PRO" w:eastAsia="HG丸ｺﾞｼｯｸM-PRO" w:hint="eastAsia"/>
          <w:noProof/>
        </w:rPr>
        <w:lastRenderedPageBreak/>
        <w:t xml:space="preserve">　我々、ヒトでも形質に違いが見られます。次の８種類の形質が全て同じヒトはクラスにいるでしょうか？</w:t>
      </w:r>
    </w:p>
    <w:tbl>
      <w:tblPr>
        <w:tblStyle w:val="a3"/>
        <w:tblW w:w="0" w:type="auto"/>
        <w:tblInd w:w="534" w:type="dxa"/>
        <w:tblLook w:val="04A0" w:firstRow="1" w:lastRow="0" w:firstColumn="1" w:lastColumn="0" w:noHBand="0" w:noVBand="1"/>
      </w:tblPr>
      <w:tblGrid>
        <w:gridCol w:w="3020"/>
        <w:gridCol w:w="3555"/>
        <w:gridCol w:w="3347"/>
      </w:tblGrid>
      <w:tr w:rsidR="00021180" w:rsidTr="00572E8F">
        <w:trPr>
          <w:trHeight w:val="438"/>
        </w:trPr>
        <w:tc>
          <w:tcPr>
            <w:tcW w:w="3020" w:type="dxa"/>
            <w:shd w:val="clear" w:color="auto" w:fill="D9D9D9" w:themeFill="background1" w:themeFillShade="D9"/>
            <w:vAlign w:val="center"/>
          </w:tcPr>
          <w:p w:rsidR="00021180" w:rsidRPr="001E1CF1" w:rsidRDefault="00021180" w:rsidP="003E4896">
            <w:pPr>
              <w:jc w:val="center"/>
              <w:rPr>
                <w:rFonts w:ascii="HG丸ｺﾞｼｯｸM-PRO" w:eastAsia="HG丸ｺﾞｼｯｸM-PRO"/>
                <w:noProof/>
              </w:rPr>
            </w:pPr>
            <w:r>
              <w:rPr>
                <w:rFonts w:ascii="HG丸ｺﾞｼｯｸM-PRO" w:eastAsia="HG丸ｺﾞｼｯｸM-PRO" w:hint="eastAsia"/>
                <w:noProof/>
              </w:rPr>
              <w:t>形質</w:t>
            </w:r>
          </w:p>
        </w:tc>
        <w:tc>
          <w:tcPr>
            <w:tcW w:w="3555" w:type="dxa"/>
            <w:shd w:val="clear" w:color="auto" w:fill="D9D9D9" w:themeFill="background1" w:themeFillShade="D9"/>
            <w:vAlign w:val="center"/>
          </w:tcPr>
          <w:p w:rsidR="00021180" w:rsidRDefault="00021180" w:rsidP="003E4896">
            <w:pPr>
              <w:jc w:val="center"/>
              <w:rPr>
                <w:rFonts w:ascii="HG丸ｺﾞｼｯｸM-PRO" w:eastAsia="HG丸ｺﾞｼｯｸM-PRO"/>
                <w:noProof/>
              </w:rPr>
            </w:pPr>
            <w:r>
              <w:rPr>
                <w:rFonts w:ascii="HG丸ｺﾞｼｯｸM-PRO" w:eastAsia="HG丸ｺﾞｼｯｸM-PRO" w:hint="eastAsia"/>
                <w:noProof/>
              </w:rPr>
              <w:t>優性（強く出る）</w:t>
            </w:r>
          </w:p>
        </w:tc>
        <w:tc>
          <w:tcPr>
            <w:tcW w:w="3347" w:type="dxa"/>
            <w:shd w:val="clear" w:color="auto" w:fill="D9D9D9" w:themeFill="background1" w:themeFillShade="D9"/>
            <w:vAlign w:val="center"/>
          </w:tcPr>
          <w:p w:rsidR="00021180" w:rsidRDefault="00021180" w:rsidP="003E4896">
            <w:pPr>
              <w:jc w:val="center"/>
              <w:rPr>
                <w:rFonts w:ascii="HG丸ｺﾞｼｯｸM-PRO" w:eastAsia="HG丸ｺﾞｼｯｸM-PRO"/>
                <w:noProof/>
              </w:rPr>
            </w:pPr>
            <w:r>
              <w:rPr>
                <w:rFonts w:ascii="HG丸ｺﾞｼｯｸM-PRO" w:eastAsia="HG丸ｺﾞｼｯｸM-PRO" w:hint="eastAsia"/>
                <w:noProof/>
              </w:rPr>
              <w:t>劣性（現れにくい）</w:t>
            </w:r>
          </w:p>
        </w:tc>
      </w:tr>
      <w:tr w:rsidR="00021180" w:rsidTr="00572E8F">
        <w:trPr>
          <w:trHeight w:val="438"/>
        </w:trPr>
        <w:tc>
          <w:tcPr>
            <w:tcW w:w="3020" w:type="dxa"/>
            <w:vAlign w:val="center"/>
          </w:tcPr>
          <w:p w:rsidR="00021180" w:rsidRDefault="00021180" w:rsidP="003E4896">
            <w:pPr>
              <w:jc w:val="center"/>
              <w:rPr>
                <w:rFonts w:ascii="HG丸ｺﾞｼｯｸM-PRO" w:eastAsia="HG丸ｺﾞｼｯｸM-PRO"/>
                <w:noProof/>
              </w:rPr>
            </w:pPr>
            <w:r>
              <w:rPr>
                <w:rFonts w:ascii="HG丸ｺﾞｼｯｸM-PRO" w:eastAsia="HG丸ｺﾞｼｯｸM-PRO" w:hint="eastAsia"/>
                <w:noProof/>
              </w:rPr>
              <w:t>頭髪のつむじ</w:t>
            </w:r>
          </w:p>
        </w:tc>
        <w:tc>
          <w:tcPr>
            <w:tcW w:w="3555" w:type="dxa"/>
            <w:vAlign w:val="center"/>
          </w:tcPr>
          <w:p w:rsidR="00021180" w:rsidRDefault="00021180" w:rsidP="003E4896">
            <w:pPr>
              <w:jc w:val="center"/>
              <w:rPr>
                <w:rFonts w:ascii="HG丸ｺﾞｼｯｸM-PRO" w:eastAsia="HG丸ｺﾞｼｯｸM-PRO"/>
                <w:noProof/>
              </w:rPr>
            </w:pPr>
            <w:r>
              <w:rPr>
                <w:rFonts w:ascii="HG丸ｺﾞｼｯｸM-PRO" w:eastAsia="HG丸ｺﾞｼｯｸM-PRO" w:hint="eastAsia"/>
                <w:noProof/>
              </w:rPr>
              <w:t>右巻</w:t>
            </w:r>
          </w:p>
        </w:tc>
        <w:tc>
          <w:tcPr>
            <w:tcW w:w="3347" w:type="dxa"/>
            <w:vAlign w:val="center"/>
          </w:tcPr>
          <w:p w:rsidR="00021180" w:rsidRDefault="00021180" w:rsidP="003E4896">
            <w:pPr>
              <w:jc w:val="center"/>
              <w:rPr>
                <w:rFonts w:ascii="HG丸ｺﾞｼｯｸM-PRO" w:eastAsia="HG丸ｺﾞｼｯｸM-PRO"/>
                <w:noProof/>
              </w:rPr>
            </w:pPr>
            <w:r>
              <w:rPr>
                <w:rFonts w:ascii="HG丸ｺﾞｼｯｸM-PRO" w:eastAsia="HG丸ｺﾞｼｯｸM-PRO" w:hint="eastAsia"/>
                <w:noProof/>
              </w:rPr>
              <w:t>左巻</w:t>
            </w:r>
          </w:p>
        </w:tc>
      </w:tr>
      <w:tr w:rsidR="00021180" w:rsidTr="00572E8F">
        <w:trPr>
          <w:trHeight w:val="438"/>
        </w:trPr>
        <w:tc>
          <w:tcPr>
            <w:tcW w:w="3020" w:type="dxa"/>
            <w:vAlign w:val="center"/>
          </w:tcPr>
          <w:p w:rsidR="00021180" w:rsidRDefault="00021180" w:rsidP="003E4896">
            <w:pPr>
              <w:jc w:val="center"/>
              <w:rPr>
                <w:rFonts w:ascii="HG丸ｺﾞｼｯｸM-PRO" w:eastAsia="HG丸ｺﾞｼｯｸM-PRO"/>
                <w:noProof/>
              </w:rPr>
            </w:pPr>
            <w:r>
              <w:rPr>
                <w:rFonts w:ascii="HG丸ｺﾞｼｯｸM-PRO" w:eastAsia="HG丸ｺﾞｼｯｸM-PRO" w:hint="eastAsia"/>
                <w:noProof/>
              </w:rPr>
              <w:t>まぶた</w:t>
            </w:r>
          </w:p>
        </w:tc>
        <w:tc>
          <w:tcPr>
            <w:tcW w:w="3555" w:type="dxa"/>
            <w:vAlign w:val="center"/>
          </w:tcPr>
          <w:p w:rsidR="00021180" w:rsidRDefault="00021180" w:rsidP="003E4896">
            <w:pPr>
              <w:jc w:val="center"/>
              <w:rPr>
                <w:rFonts w:ascii="HG丸ｺﾞｼｯｸM-PRO" w:eastAsia="HG丸ｺﾞｼｯｸM-PRO"/>
                <w:noProof/>
              </w:rPr>
            </w:pPr>
            <w:r>
              <w:rPr>
                <w:rFonts w:ascii="HG丸ｺﾞｼｯｸM-PRO" w:eastAsia="HG丸ｺﾞｼｯｸM-PRO" w:hint="eastAsia"/>
                <w:noProof/>
              </w:rPr>
              <w:t>二重</w:t>
            </w:r>
          </w:p>
        </w:tc>
        <w:tc>
          <w:tcPr>
            <w:tcW w:w="3347" w:type="dxa"/>
            <w:vAlign w:val="center"/>
          </w:tcPr>
          <w:p w:rsidR="00021180" w:rsidRDefault="00021180" w:rsidP="003E4896">
            <w:pPr>
              <w:jc w:val="center"/>
              <w:rPr>
                <w:rFonts w:ascii="HG丸ｺﾞｼｯｸM-PRO" w:eastAsia="HG丸ｺﾞｼｯｸM-PRO"/>
                <w:noProof/>
              </w:rPr>
            </w:pPr>
            <w:r>
              <w:rPr>
                <w:rFonts w:ascii="HG丸ｺﾞｼｯｸM-PRO" w:eastAsia="HG丸ｺﾞｼｯｸM-PRO" w:hint="eastAsia"/>
                <w:noProof/>
              </w:rPr>
              <w:t>一重</w:t>
            </w:r>
          </w:p>
        </w:tc>
      </w:tr>
      <w:tr w:rsidR="00021180" w:rsidTr="00572E8F">
        <w:trPr>
          <w:trHeight w:val="438"/>
        </w:trPr>
        <w:tc>
          <w:tcPr>
            <w:tcW w:w="3020" w:type="dxa"/>
            <w:vAlign w:val="center"/>
          </w:tcPr>
          <w:p w:rsidR="00021180" w:rsidRDefault="00021180" w:rsidP="003E4896">
            <w:pPr>
              <w:jc w:val="center"/>
              <w:rPr>
                <w:rFonts w:ascii="HG丸ｺﾞｼｯｸM-PRO" w:eastAsia="HG丸ｺﾞｼｯｸM-PRO"/>
                <w:noProof/>
              </w:rPr>
            </w:pPr>
            <w:r>
              <w:rPr>
                <w:rFonts w:ascii="HG丸ｺﾞｼｯｸM-PRO" w:eastAsia="HG丸ｺﾞｼｯｸM-PRO" w:hint="eastAsia"/>
                <w:noProof/>
              </w:rPr>
              <w:t>髪の毛</w:t>
            </w:r>
          </w:p>
        </w:tc>
        <w:tc>
          <w:tcPr>
            <w:tcW w:w="3555" w:type="dxa"/>
            <w:vAlign w:val="center"/>
          </w:tcPr>
          <w:p w:rsidR="00021180" w:rsidRDefault="00021180" w:rsidP="003E4896">
            <w:pPr>
              <w:jc w:val="center"/>
              <w:rPr>
                <w:rFonts w:ascii="HG丸ｺﾞｼｯｸM-PRO" w:eastAsia="HG丸ｺﾞｼｯｸM-PRO"/>
                <w:noProof/>
              </w:rPr>
            </w:pPr>
            <w:r>
              <w:rPr>
                <w:rFonts w:ascii="HG丸ｺﾞｼｯｸM-PRO" w:eastAsia="HG丸ｺﾞｼｯｸM-PRO" w:hint="eastAsia"/>
                <w:noProof/>
              </w:rPr>
              <w:t>くせ毛</w:t>
            </w:r>
          </w:p>
        </w:tc>
        <w:tc>
          <w:tcPr>
            <w:tcW w:w="3347" w:type="dxa"/>
            <w:vAlign w:val="center"/>
          </w:tcPr>
          <w:p w:rsidR="00021180" w:rsidRDefault="00021180" w:rsidP="003E4896">
            <w:pPr>
              <w:jc w:val="center"/>
              <w:rPr>
                <w:rFonts w:ascii="HG丸ｺﾞｼｯｸM-PRO" w:eastAsia="HG丸ｺﾞｼｯｸM-PRO"/>
                <w:noProof/>
              </w:rPr>
            </w:pPr>
            <w:r>
              <w:rPr>
                <w:rFonts w:ascii="HG丸ｺﾞｼｯｸM-PRO" w:eastAsia="HG丸ｺﾞｼｯｸM-PRO" w:hint="eastAsia"/>
                <w:noProof/>
              </w:rPr>
              <w:t>直毛</w:t>
            </w:r>
          </w:p>
        </w:tc>
      </w:tr>
      <w:tr w:rsidR="00021180" w:rsidTr="00572E8F">
        <w:trPr>
          <w:trHeight w:val="438"/>
        </w:trPr>
        <w:tc>
          <w:tcPr>
            <w:tcW w:w="3020" w:type="dxa"/>
            <w:vAlign w:val="center"/>
          </w:tcPr>
          <w:p w:rsidR="00021180" w:rsidRDefault="00021180" w:rsidP="003E4896">
            <w:pPr>
              <w:jc w:val="center"/>
              <w:rPr>
                <w:rFonts w:ascii="HG丸ｺﾞｼｯｸM-PRO" w:eastAsia="HG丸ｺﾞｼｯｸM-PRO"/>
                <w:noProof/>
              </w:rPr>
            </w:pPr>
            <w:r>
              <w:rPr>
                <w:rFonts w:ascii="HG丸ｺﾞｼｯｸM-PRO" w:eastAsia="HG丸ｺﾞｼｯｸM-PRO" w:hint="eastAsia"/>
                <w:noProof/>
              </w:rPr>
              <w:t>耳たぶ</w:t>
            </w:r>
          </w:p>
        </w:tc>
        <w:tc>
          <w:tcPr>
            <w:tcW w:w="3555" w:type="dxa"/>
            <w:vAlign w:val="center"/>
          </w:tcPr>
          <w:p w:rsidR="00021180" w:rsidRDefault="00021180" w:rsidP="003E4896">
            <w:pPr>
              <w:jc w:val="center"/>
              <w:rPr>
                <w:rFonts w:ascii="HG丸ｺﾞｼｯｸM-PRO" w:eastAsia="HG丸ｺﾞｼｯｸM-PRO"/>
                <w:noProof/>
              </w:rPr>
            </w:pPr>
            <w:r>
              <w:rPr>
                <w:rFonts w:ascii="HG丸ｺﾞｼｯｸM-PRO" w:eastAsia="HG丸ｺﾞｼｯｸM-PRO" w:hint="eastAsia"/>
                <w:noProof/>
              </w:rPr>
              <w:t>副耳（大きい）</w:t>
            </w:r>
          </w:p>
        </w:tc>
        <w:tc>
          <w:tcPr>
            <w:tcW w:w="3347" w:type="dxa"/>
            <w:vAlign w:val="center"/>
          </w:tcPr>
          <w:p w:rsidR="00021180" w:rsidRDefault="00021180" w:rsidP="003E4896">
            <w:pPr>
              <w:jc w:val="center"/>
              <w:rPr>
                <w:rFonts w:ascii="HG丸ｺﾞｼｯｸM-PRO" w:eastAsia="HG丸ｺﾞｼｯｸM-PRO"/>
                <w:noProof/>
              </w:rPr>
            </w:pPr>
            <w:r>
              <w:rPr>
                <w:rFonts w:ascii="HG丸ｺﾞｼｯｸM-PRO" w:eastAsia="HG丸ｺﾞｼｯｸM-PRO" w:hint="eastAsia"/>
                <w:noProof/>
              </w:rPr>
              <w:t>平耳（小さい）</w:t>
            </w:r>
          </w:p>
        </w:tc>
      </w:tr>
      <w:tr w:rsidR="00021180" w:rsidTr="00572E8F">
        <w:trPr>
          <w:trHeight w:val="438"/>
        </w:trPr>
        <w:tc>
          <w:tcPr>
            <w:tcW w:w="3020" w:type="dxa"/>
            <w:vAlign w:val="center"/>
          </w:tcPr>
          <w:p w:rsidR="00021180" w:rsidRDefault="00021180" w:rsidP="003E4896">
            <w:pPr>
              <w:jc w:val="center"/>
              <w:rPr>
                <w:rFonts w:ascii="HG丸ｺﾞｼｯｸM-PRO" w:eastAsia="HG丸ｺﾞｼｯｸM-PRO"/>
                <w:noProof/>
              </w:rPr>
            </w:pPr>
            <w:r>
              <w:rPr>
                <w:rFonts w:ascii="HG丸ｺﾞｼｯｸM-PRO" w:eastAsia="HG丸ｺﾞｼｯｸM-PRO" w:hint="eastAsia"/>
                <w:noProof/>
              </w:rPr>
              <w:t>親指のそり</w:t>
            </w:r>
          </w:p>
        </w:tc>
        <w:tc>
          <w:tcPr>
            <w:tcW w:w="3555" w:type="dxa"/>
            <w:vAlign w:val="center"/>
          </w:tcPr>
          <w:p w:rsidR="00021180" w:rsidRDefault="00021180" w:rsidP="003E4896">
            <w:pPr>
              <w:jc w:val="center"/>
              <w:rPr>
                <w:rFonts w:ascii="HG丸ｺﾞｼｯｸM-PRO" w:eastAsia="HG丸ｺﾞｼｯｸM-PRO"/>
                <w:noProof/>
              </w:rPr>
            </w:pPr>
            <w:r>
              <w:rPr>
                <w:rFonts w:ascii="HG丸ｺﾞｼｯｸM-PRO" w:eastAsia="HG丸ｺﾞｼｯｸM-PRO" w:hint="eastAsia"/>
                <w:noProof/>
              </w:rPr>
              <w:t>そらない（曲がらない）</w:t>
            </w:r>
          </w:p>
        </w:tc>
        <w:tc>
          <w:tcPr>
            <w:tcW w:w="3347" w:type="dxa"/>
            <w:vAlign w:val="center"/>
          </w:tcPr>
          <w:p w:rsidR="00021180" w:rsidRDefault="00021180" w:rsidP="003E4896">
            <w:pPr>
              <w:jc w:val="center"/>
              <w:rPr>
                <w:rFonts w:ascii="HG丸ｺﾞｼｯｸM-PRO" w:eastAsia="HG丸ｺﾞｼｯｸM-PRO"/>
                <w:noProof/>
              </w:rPr>
            </w:pPr>
            <w:r>
              <w:rPr>
                <w:rFonts w:ascii="HG丸ｺﾞｼｯｸM-PRO" w:eastAsia="HG丸ｺﾞｼｯｸM-PRO" w:hint="eastAsia"/>
                <w:noProof/>
              </w:rPr>
              <w:t>そる（曲がる）</w:t>
            </w:r>
          </w:p>
        </w:tc>
      </w:tr>
      <w:tr w:rsidR="00021180" w:rsidTr="00572E8F">
        <w:trPr>
          <w:trHeight w:val="438"/>
        </w:trPr>
        <w:tc>
          <w:tcPr>
            <w:tcW w:w="3020" w:type="dxa"/>
            <w:vAlign w:val="center"/>
          </w:tcPr>
          <w:p w:rsidR="00021180" w:rsidRDefault="00021180" w:rsidP="003E4896">
            <w:pPr>
              <w:jc w:val="center"/>
              <w:rPr>
                <w:rFonts w:ascii="HG丸ｺﾞｼｯｸM-PRO" w:eastAsia="HG丸ｺﾞｼｯｸM-PRO"/>
                <w:noProof/>
              </w:rPr>
            </w:pPr>
            <w:r>
              <w:rPr>
                <w:rFonts w:ascii="HG丸ｺﾞｼｯｸM-PRO" w:eastAsia="HG丸ｺﾞｼｯｸM-PRO" w:hint="eastAsia"/>
                <w:noProof/>
              </w:rPr>
              <w:t>耳垢</w:t>
            </w:r>
          </w:p>
        </w:tc>
        <w:tc>
          <w:tcPr>
            <w:tcW w:w="3555" w:type="dxa"/>
            <w:vAlign w:val="center"/>
          </w:tcPr>
          <w:p w:rsidR="00021180" w:rsidRDefault="00021180" w:rsidP="003E4896">
            <w:pPr>
              <w:jc w:val="center"/>
              <w:rPr>
                <w:rFonts w:ascii="HG丸ｺﾞｼｯｸM-PRO" w:eastAsia="HG丸ｺﾞｼｯｸM-PRO"/>
                <w:noProof/>
              </w:rPr>
            </w:pPr>
            <w:r>
              <w:rPr>
                <w:rFonts w:ascii="HG丸ｺﾞｼｯｸM-PRO" w:eastAsia="HG丸ｺﾞｼｯｸM-PRO" w:hint="eastAsia"/>
                <w:noProof/>
              </w:rPr>
              <w:t>湿っている（ベトベト）</w:t>
            </w:r>
          </w:p>
        </w:tc>
        <w:tc>
          <w:tcPr>
            <w:tcW w:w="3347" w:type="dxa"/>
            <w:vAlign w:val="center"/>
          </w:tcPr>
          <w:p w:rsidR="00021180" w:rsidRDefault="00021180" w:rsidP="003E4896">
            <w:pPr>
              <w:jc w:val="center"/>
              <w:rPr>
                <w:rFonts w:ascii="HG丸ｺﾞｼｯｸM-PRO" w:eastAsia="HG丸ｺﾞｼｯｸM-PRO"/>
                <w:noProof/>
              </w:rPr>
            </w:pPr>
            <w:r>
              <w:rPr>
                <w:rFonts w:ascii="HG丸ｺﾞｼｯｸM-PRO" w:eastAsia="HG丸ｺﾞｼｯｸM-PRO" w:hint="eastAsia"/>
                <w:noProof/>
              </w:rPr>
              <w:t>乾いている（カサカサ）</w:t>
            </w:r>
          </w:p>
        </w:tc>
      </w:tr>
      <w:tr w:rsidR="00021180" w:rsidTr="00572E8F">
        <w:trPr>
          <w:trHeight w:val="438"/>
        </w:trPr>
        <w:tc>
          <w:tcPr>
            <w:tcW w:w="3020" w:type="dxa"/>
            <w:vAlign w:val="center"/>
          </w:tcPr>
          <w:p w:rsidR="00021180" w:rsidRDefault="00021180" w:rsidP="003E4896">
            <w:pPr>
              <w:jc w:val="center"/>
              <w:rPr>
                <w:rFonts w:ascii="HG丸ｺﾞｼｯｸM-PRO" w:eastAsia="HG丸ｺﾞｼｯｸM-PRO"/>
                <w:noProof/>
              </w:rPr>
            </w:pPr>
            <w:r>
              <w:rPr>
                <w:rFonts w:ascii="HG丸ｺﾞｼｯｸM-PRO" w:eastAsia="HG丸ｺﾞｼｯｸM-PRO" w:hint="eastAsia"/>
                <w:noProof/>
              </w:rPr>
              <w:t>巻き舌</w:t>
            </w:r>
          </w:p>
        </w:tc>
        <w:tc>
          <w:tcPr>
            <w:tcW w:w="3555" w:type="dxa"/>
            <w:vAlign w:val="center"/>
          </w:tcPr>
          <w:p w:rsidR="00021180" w:rsidRDefault="00021180" w:rsidP="003E4896">
            <w:pPr>
              <w:jc w:val="center"/>
              <w:rPr>
                <w:rFonts w:ascii="HG丸ｺﾞｼｯｸM-PRO" w:eastAsia="HG丸ｺﾞｼｯｸM-PRO"/>
                <w:noProof/>
              </w:rPr>
            </w:pPr>
            <w:r>
              <w:rPr>
                <w:rFonts w:ascii="HG丸ｺﾞｼｯｸM-PRO" w:eastAsia="HG丸ｺﾞｼｯｸM-PRO" w:hint="eastAsia"/>
                <w:noProof/>
              </w:rPr>
              <w:t>できる</w:t>
            </w:r>
          </w:p>
        </w:tc>
        <w:tc>
          <w:tcPr>
            <w:tcW w:w="3347" w:type="dxa"/>
            <w:vAlign w:val="center"/>
          </w:tcPr>
          <w:p w:rsidR="00021180" w:rsidRDefault="00021180" w:rsidP="003E4896">
            <w:pPr>
              <w:jc w:val="center"/>
              <w:rPr>
                <w:rFonts w:ascii="HG丸ｺﾞｼｯｸM-PRO" w:eastAsia="HG丸ｺﾞｼｯｸM-PRO"/>
                <w:noProof/>
              </w:rPr>
            </w:pPr>
            <w:r>
              <w:rPr>
                <w:rFonts w:ascii="HG丸ｺﾞｼｯｸM-PRO" w:eastAsia="HG丸ｺﾞｼｯｸM-PRO" w:hint="eastAsia"/>
                <w:noProof/>
              </w:rPr>
              <w:t>できない</w:t>
            </w:r>
          </w:p>
        </w:tc>
      </w:tr>
      <w:tr w:rsidR="00021180" w:rsidTr="00572E8F">
        <w:trPr>
          <w:trHeight w:val="438"/>
        </w:trPr>
        <w:tc>
          <w:tcPr>
            <w:tcW w:w="3020" w:type="dxa"/>
            <w:vAlign w:val="center"/>
          </w:tcPr>
          <w:p w:rsidR="00021180" w:rsidRDefault="00021180" w:rsidP="003E4896">
            <w:pPr>
              <w:jc w:val="center"/>
              <w:rPr>
                <w:rFonts w:ascii="HG丸ｺﾞｼｯｸM-PRO" w:eastAsia="HG丸ｺﾞｼｯｸM-PRO"/>
                <w:noProof/>
              </w:rPr>
            </w:pPr>
            <w:r>
              <w:rPr>
                <w:rFonts w:ascii="HG丸ｺﾞｼｯｸM-PRO" w:eastAsia="HG丸ｺﾞｼｯｸM-PRO" w:hint="eastAsia"/>
                <w:noProof/>
              </w:rPr>
              <w:t>えくぼ</w:t>
            </w:r>
          </w:p>
        </w:tc>
        <w:tc>
          <w:tcPr>
            <w:tcW w:w="3555" w:type="dxa"/>
            <w:vAlign w:val="center"/>
          </w:tcPr>
          <w:p w:rsidR="00021180" w:rsidRDefault="00021180" w:rsidP="003E4896">
            <w:pPr>
              <w:jc w:val="center"/>
              <w:rPr>
                <w:rFonts w:ascii="HG丸ｺﾞｼｯｸM-PRO" w:eastAsia="HG丸ｺﾞｼｯｸM-PRO"/>
                <w:noProof/>
              </w:rPr>
            </w:pPr>
            <w:r>
              <w:rPr>
                <w:rFonts w:ascii="HG丸ｺﾞｼｯｸM-PRO" w:eastAsia="HG丸ｺﾞｼｯｸM-PRO" w:hint="eastAsia"/>
                <w:noProof/>
              </w:rPr>
              <w:t>できる</w:t>
            </w:r>
          </w:p>
        </w:tc>
        <w:tc>
          <w:tcPr>
            <w:tcW w:w="3347" w:type="dxa"/>
            <w:vAlign w:val="center"/>
          </w:tcPr>
          <w:p w:rsidR="00021180" w:rsidRDefault="00021180" w:rsidP="003E4896">
            <w:pPr>
              <w:jc w:val="center"/>
              <w:rPr>
                <w:rFonts w:ascii="HG丸ｺﾞｼｯｸM-PRO" w:eastAsia="HG丸ｺﾞｼｯｸM-PRO"/>
                <w:noProof/>
              </w:rPr>
            </w:pPr>
            <w:r>
              <w:rPr>
                <w:rFonts w:ascii="HG丸ｺﾞｼｯｸM-PRO" w:eastAsia="HG丸ｺﾞｼｯｸM-PRO" w:hint="eastAsia"/>
                <w:noProof/>
              </w:rPr>
              <w:t>できない</w:t>
            </w:r>
          </w:p>
        </w:tc>
      </w:tr>
    </w:tbl>
    <w:p w:rsidR="00DD4F21" w:rsidRDefault="00ED5037" w:rsidP="007E22FE">
      <w:pPr>
        <w:ind w:firstLineChars="100" w:firstLine="200"/>
        <w:rPr>
          <w:rFonts w:ascii="HG丸ｺﾞｼｯｸM-PRO" w:eastAsia="HG丸ｺﾞｼｯｸM-PRO"/>
          <w:noProof/>
        </w:rPr>
      </w:pPr>
      <w:r>
        <w:rPr>
          <w:rFonts w:ascii="HG丸ｺﾞｼｯｸM-PRO" w:eastAsia="HG丸ｺﾞｼｯｸM-PRO"/>
          <w:noProof/>
          <w:color w:val="000000"/>
          <w:sz w:val="20"/>
        </w:rPr>
        <w:pict>
          <v:shape id="_x0000_s1028" type="#_x0000_t136" style="position:absolute;left:0;text-align:left;margin-left:5.25pt;margin-top:12.7pt;width:225.75pt;height:17.1pt;z-index:251662336;mso-position-horizontal-relative:text;mso-position-vertical-relative:text" fillcolor="#b2b2b2" strokecolor="#33c" strokeweight="1pt">
            <v:fill opacity=".5"/>
            <v:shadow on="t" color="#99f" offset="3pt"/>
            <v:textpath style="font-family:&quot;HG創英角ﾎﾟｯﾌﾟ体&quot;;font-size:18pt;font-weight:bold;v-text-reverse:t;v-text-kern:t" trim="t" fitpath="t" string="卵や精子はどのようにしてできるの？"/>
          </v:shape>
        </w:pict>
      </w:r>
    </w:p>
    <w:p w:rsidR="00615EBD" w:rsidRPr="00076178" w:rsidRDefault="00615EBD" w:rsidP="001E1CF1">
      <w:pPr>
        <w:rPr>
          <w:rFonts w:ascii="HG丸ｺﾞｼｯｸM-PRO" w:eastAsia="HG丸ｺﾞｼｯｸM-PRO"/>
          <w:noProof/>
          <w:color w:val="000000"/>
        </w:rPr>
      </w:pPr>
    </w:p>
    <w:p w:rsidR="00615EBD" w:rsidRPr="00615EBD" w:rsidRDefault="00615EBD" w:rsidP="00615EBD">
      <w:pPr>
        <w:rPr>
          <w:rFonts w:ascii="HG丸ｺﾞｼｯｸM-PRO" w:eastAsia="HG丸ｺﾞｼｯｸM-PRO"/>
          <w:noProof/>
          <w:color w:val="000000"/>
        </w:rPr>
      </w:pPr>
      <w:r>
        <w:rPr>
          <w:rFonts w:ascii="HG丸ｺﾞｼｯｸM-PRO" w:eastAsia="HG丸ｺﾞｼｯｸM-PRO" w:hint="eastAsia"/>
          <w:noProof/>
          <w:color w:val="000000"/>
        </w:rPr>
        <w:t>受精時に普通の細胞と同じ数の染色体をもつ細胞どうしが受精すると、受精卵の染色体数は倍になってします。</w:t>
      </w:r>
    </w:p>
    <w:p w:rsidR="00DD4F21" w:rsidRDefault="00D65F50" w:rsidP="00DD4F21">
      <w:pPr>
        <w:rPr>
          <w:rFonts w:eastAsia="HG丸ｺﾞｼｯｸM-PRO"/>
          <w:noProof/>
          <w:color w:val="000000"/>
        </w:rPr>
      </w:pPr>
      <w:r>
        <w:rPr>
          <w:rFonts w:eastAsia="HG丸ｺﾞｼｯｸM-PRO"/>
          <w:noProof/>
          <w:color w:val="000000"/>
        </w:rPr>
        <w:drawing>
          <wp:anchor distT="0" distB="0" distL="114300" distR="114300" simplePos="0" relativeHeight="251651072" behindDoc="1" locked="0" layoutInCell="1" allowOverlap="1" wp14:anchorId="52CA2D65" wp14:editId="313C4FC3">
            <wp:simplePos x="0" y="0"/>
            <wp:positionH relativeFrom="column">
              <wp:posOffset>662940</wp:posOffset>
            </wp:positionH>
            <wp:positionV relativeFrom="paragraph">
              <wp:posOffset>336550</wp:posOffset>
            </wp:positionV>
            <wp:extent cx="5702300" cy="1993900"/>
            <wp:effectExtent l="0" t="0" r="0" b="0"/>
            <wp:wrapNone/>
            <wp:docPr id="1" name="図 1" descr="C:\Users\oriori\Desktop\織笠のファイル\啓林館中学校理科\教科書データ\1_図・写真データ（本冊・マイノート）\３年\1_本冊\1_生命\２章\カラー\p014(本)図16減数分裂と受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iori\Desktop\織笠のファイル\啓林館中学校理科\教科書データ\1_図・写真データ（本冊・マイノート）\３年\1_本冊\1_生命\２章\カラー\p014(本)図16減数分裂と受精.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02300" cy="199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HG丸ｺﾞｼｯｸM-PRO" w:hint="eastAsia"/>
          <w:noProof/>
          <w:color w:val="000000"/>
        </w:rPr>
        <w:t>そこで、卵と精子ができるときにはそれぞれの染色体数が半分になるような特別な細胞分裂（　減数分裂　）をしているのです。</w:t>
      </w:r>
    </w:p>
    <w:p w:rsidR="003E571B" w:rsidRDefault="003E571B" w:rsidP="00DD4F21">
      <w:pPr>
        <w:rPr>
          <w:rFonts w:eastAsia="HG丸ｺﾞｼｯｸM-PRO"/>
          <w:noProof/>
          <w:color w:val="000000"/>
        </w:rPr>
      </w:pPr>
    </w:p>
    <w:p w:rsidR="003E571B" w:rsidRDefault="003E571B" w:rsidP="00DD4F21">
      <w:pPr>
        <w:rPr>
          <w:rFonts w:eastAsia="HG丸ｺﾞｼｯｸM-PRO"/>
          <w:noProof/>
          <w:color w:val="000000"/>
        </w:rPr>
      </w:pPr>
    </w:p>
    <w:p w:rsidR="003E571B" w:rsidRDefault="003E571B" w:rsidP="00DD4F21">
      <w:pPr>
        <w:rPr>
          <w:rFonts w:eastAsia="HG丸ｺﾞｼｯｸM-PRO"/>
          <w:noProof/>
          <w:color w:val="000000"/>
        </w:rPr>
      </w:pPr>
    </w:p>
    <w:p w:rsidR="003E571B" w:rsidRDefault="003E571B" w:rsidP="00DD4F21">
      <w:pPr>
        <w:rPr>
          <w:rFonts w:eastAsia="HG丸ｺﾞｼｯｸM-PRO"/>
          <w:noProof/>
          <w:color w:val="000000"/>
        </w:rPr>
      </w:pPr>
    </w:p>
    <w:p w:rsidR="003E571B" w:rsidRDefault="003E571B" w:rsidP="00DD4F21">
      <w:pPr>
        <w:rPr>
          <w:rFonts w:eastAsia="HG丸ｺﾞｼｯｸM-PRO"/>
          <w:noProof/>
          <w:color w:val="000000"/>
        </w:rPr>
      </w:pPr>
    </w:p>
    <w:p w:rsidR="003E571B" w:rsidRDefault="003E571B" w:rsidP="00DD4F21">
      <w:pPr>
        <w:rPr>
          <w:rFonts w:eastAsia="HG丸ｺﾞｼｯｸM-PRO"/>
          <w:noProof/>
          <w:color w:val="000000"/>
        </w:rPr>
      </w:pPr>
    </w:p>
    <w:p w:rsidR="00D65F50" w:rsidRDefault="00D65F50" w:rsidP="00D65F50">
      <w:pPr>
        <w:rPr>
          <w:rFonts w:eastAsia="HG丸ｺﾞｼｯｸM-PRO"/>
          <w:noProof/>
          <w:color w:val="000000"/>
        </w:rPr>
      </w:pPr>
    </w:p>
    <w:p w:rsidR="00D65F50" w:rsidRDefault="00D65F50" w:rsidP="00D65F50">
      <w:pPr>
        <w:ind w:firstLineChars="2900" w:firstLine="6090"/>
        <w:rPr>
          <w:rFonts w:eastAsia="HG丸ｺﾞｼｯｸM-PRO"/>
          <w:noProof/>
          <w:color w:val="000000"/>
        </w:rPr>
      </w:pPr>
      <w:r>
        <w:rPr>
          <w:rFonts w:eastAsia="HG丸ｺﾞｼｯｸM-PRO" w:hint="eastAsia"/>
          <w:noProof/>
          <w:color w:val="000000"/>
        </w:rPr>
        <w:t>上</w:t>
      </w:r>
      <w:r w:rsidR="00CA581D">
        <w:rPr>
          <w:rFonts w:eastAsia="HG丸ｺﾞｼｯｸM-PRO" w:hint="eastAsia"/>
          <w:noProof/>
          <w:color w:val="000000"/>
        </w:rPr>
        <w:t>の図で考えてみよう。</w:t>
      </w:r>
    </w:p>
    <w:p w:rsidR="00CA581D" w:rsidRDefault="00D65F50" w:rsidP="00D65F50">
      <w:pPr>
        <w:ind w:firstLineChars="100" w:firstLine="210"/>
        <w:rPr>
          <w:rFonts w:eastAsia="HG丸ｺﾞｼｯｸM-PRO"/>
          <w:noProof/>
          <w:color w:val="000000"/>
        </w:rPr>
      </w:pPr>
      <w:r>
        <w:rPr>
          <w:rFonts w:eastAsia="HG丸ｺﾞｼｯｸM-PRO" w:hint="eastAsia"/>
          <w:noProof/>
          <w:color w:val="000000"/>
        </w:rPr>
        <w:t>父親・</w:t>
      </w:r>
      <w:r w:rsidR="00CA581D">
        <w:rPr>
          <w:rFonts w:eastAsia="HG丸ｺﾞｼｯｸM-PRO" w:hint="eastAsia"/>
          <w:noProof/>
          <w:color w:val="000000"/>
        </w:rPr>
        <w:t>母親</w:t>
      </w:r>
      <w:r>
        <w:rPr>
          <w:rFonts w:eastAsia="HG丸ｺﾞｼｯｸM-PRO" w:hint="eastAsia"/>
          <w:noProof/>
          <w:color w:val="000000"/>
        </w:rPr>
        <w:t>の細胞の染色体数を４本としましょう。</w:t>
      </w:r>
    </w:p>
    <w:p w:rsidR="00D65F50" w:rsidRDefault="00D65F50" w:rsidP="00D65F50">
      <w:pPr>
        <w:rPr>
          <w:rFonts w:eastAsia="HG丸ｺﾞｼｯｸM-PRO"/>
          <w:noProof/>
          <w:color w:val="000000"/>
        </w:rPr>
      </w:pPr>
    </w:p>
    <w:p w:rsidR="00DD4F21" w:rsidRDefault="00D65F50" w:rsidP="00D65F50">
      <w:pPr>
        <w:ind w:firstLineChars="100" w:firstLine="210"/>
        <w:rPr>
          <w:rFonts w:eastAsia="HG丸ｺﾞｼｯｸM-PRO"/>
          <w:noProof/>
          <w:color w:val="000000"/>
        </w:rPr>
      </w:pPr>
      <w:r>
        <w:rPr>
          <w:rFonts w:eastAsia="HG丸ｺﾞｼｯｸM-PRO" w:hint="eastAsia"/>
          <w:noProof/>
          <w:color w:val="000000"/>
        </w:rPr>
        <w:t xml:space="preserve">①　</w:t>
      </w:r>
      <w:r w:rsidR="00DD4F21">
        <w:rPr>
          <w:rFonts w:eastAsia="HG丸ｺﾞｼｯｸM-PRO" w:hint="eastAsia"/>
          <w:noProof/>
          <w:color w:val="000000"/>
        </w:rPr>
        <w:t xml:space="preserve">減数分裂を行った後の（　</w:t>
      </w:r>
      <w:r w:rsidR="00DD4F21" w:rsidRPr="005B429A">
        <w:rPr>
          <w:rFonts w:eastAsia="HG丸ｺﾞｼｯｸM-PRO" w:hint="eastAsia"/>
          <w:noProof/>
          <w:color w:val="FFFFFF" w:themeColor="background1"/>
        </w:rPr>
        <w:t>精子</w:t>
      </w:r>
      <w:r w:rsidR="00DD4F21">
        <w:rPr>
          <w:rFonts w:eastAsia="HG丸ｺﾞｼｯｸM-PRO" w:hint="eastAsia"/>
          <w:noProof/>
          <w:color w:val="000000"/>
        </w:rPr>
        <w:t xml:space="preserve">　）と（</w:t>
      </w:r>
      <w:r w:rsidR="00DD4F21" w:rsidRPr="005B429A">
        <w:rPr>
          <w:rFonts w:eastAsia="HG丸ｺﾞｼｯｸM-PRO" w:hint="eastAsia"/>
          <w:noProof/>
          <w:color w:val="FFFFFF" w:themeColor="background1"/>
        </w:rPr>
        <w:t xml:space="preserve">　卵</w:t>
      </w:r>
      <w:r w:rsidR="00DD4F21">
        <w:rPr>
          <w:rFonts w:eastAsia="HG丸ｺﾞｼｯｸM-PRO" w:hint="eastAsia"/>
          <w:noProof/>
          <w:color w:val="000000"/>
        </w:rPr>
        <w:t xml:space="preserve">　）の</w:t>
      </w:r>
      <w:r>
        <w:rPr>
          <w:rFonts w:eastAsia="HG丸ｺﾞｼｯｸM-PRO" w:hint="eastAsia"/>
          <w:noProof/>
          <w:color w:val="000000"/>
        </w:rPr>
        <w:t xml:space="preserve">染色体数は親の半分の（　　</w:t>
      </w:r>
      <w:r w:rsidR="00DD4F21">
        <w:rPr>
          <w:rFonts w:eastAsia="HG丸ｺﾞｼｯｸM-PRO" w:hint="eastAsia"/>
          <w:noProof/>
          <w:color w:val="000000"/>
        </w:rPr>
        <w:t xml:space="preserve">　）となる。</w:t>
      </w:r>
    </w:p>
    <w:p w:rsidR="00D65F50" w:rsidRDefault="00D65F50" w:rsidP="00D65F50">
      <w:pPr>
        <w:ind w:firstLineChars="100" w:firstLine="210"/>
        <w:rPr>
          <w:rFonts w:eastAsia="HG丸ｺﾞｼｯｸM-PRO"/>
          <w:noProof/>
          <w:color w:val="000000"/>
        </w:rPr>
      </w:pPr>
    </w:p>
    <w:p w:rsidR="00D65F50" w:rsidRDefault="00D65F50" w:rsidP="00D65F50">
      <w:pPr>
        <w:ind w:firstLineChars="100" w:firstLine="210"/>
        <w:rPr>
          <w:rFonts w:eastAsia="HG丸ｺﾞｼｯｸM-PRO"/>
          <w:noProof/>
          <w:color w:val="000000"/>
        </w:rPr>
      </w:pPr>
      <w:r>
        <w:rPr>
          <w:rFonts w:eastAsia="HG丸ｺﾞｼｯｸM-PRO" w:hint="eastAsia"/>
          <w:noProof/>
          <w:color w:val="000000"/>
        </w:rPr>
        <w:drawing>
          <wp:anchor distT="0" distB="0" distL="114300" distR="114300" simplePos="0" relativeHeight="251657216" behindDoc="1" locked="0" layoutInCell="1" allowOverlap="1" wp14:anchorId="53908C00" wp14:editId="6B57BB3B">
            <wp:simplePos x="0" y="0"/>
            <wp:positionH relativeFrom="column">
              <wp:posOffset>4524375</wp:posOffset>
            </wp:positionH>
            <wp:positionV relativeFrom="paragraph">
              <wp:posOffset>109855</wp:posOffset>
            </wp:positionV>
            <wp:extent cx="2390775" cy="1554985"/>
            <wp:effectExtent l="0" t="0" r="0" b="7620"/>
            <wp:wrapNone/>
            <wp:docPr id="14" name="図 14" descr="http://melit.jp/voices/ninotchka/archives/geno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lit.jp/voices/ninotchka/archives/genome.gif"/>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402710" cy="156274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HG丸ｺﾞｼｯｸM-PRO" w:hint="eastAsia"/>
          <w:noProof/>
          <w:color w:val="000000"/>
        </w:rPr>
        <w:t xml:space="preserve">②　</w:t>
      </w:r>
      <w:r w:rsidR="00DD4F21">
        <w:rPr>
          <w:rFonts w:eastAsia="HG丸ｺﾞｼｯｸM-PRO" w:hint="eastAsia"/>
          <w:noProof/>
          <w:color w:val="000000"/>
        </w:rPr>
        <w:t>染色体数が半分になった精子と卵の受精によって、</w:t>
      </w:r>
      <w:r>
        <w:rPr>
          <w:rFonts w:eastAsia="HG丸ｺﾞｼｯｸM-PRO" w:hint="eastAsia"/>
          <w:noProof/>
          <w:color w:val="000000"/>
        </w:rPr>
        <w:t>受精卵の染色体数は（　　　　）となる。</w:t>
      </w:r>
    </w:p>
    <w:p w:rsidR="00DD4F21" w:rsidRDefault="00DD4F21" w:rsidP="00D65F50">
      <w:pPr>
        <w:ind w:firstLineChars="300" w:firstLine="630"/>
        <w:rPr>
          <w:rFonts w:eastAsia="HG丸ｺﾞｼｯｸM-PRO"/>
          <w:noProof/>
          <w:color w:val="000000"/>
        </w:rPr>
      </w:pPr>
      <w:r>
        <w:rPr>
          <w:rFonts w:eastAsia="HG丸ｺﾞｼｯｸM-PRO" w:hint="eastAsia"/>
          <w:noProof/>
          <w:color w:val="000000"/>
        </w:rPr>
        <w:t>この細胞は親と同じ数の染色体を持つことになる。</w:t>
      </w:r>
    </w:p>
    <w:p w:rsidR="00DD4F21" w:rsidRDefault="00DD4F21" w:rsidP="00DD4F21">
      <w:pPr>
        <w:rPr>
          <w:rFonts w:eastAsia="HG丸ｺﾞｼｯｸM-PRO"/>
          <w:noProof/>
          <w:color w:val="000000"/>
        </w:rPr>
      </w:pPr>
    </w:p>
    <w:p w:rsidR="00DD4F21" w:rsidRDefault="00D65F50" w:rsidP="00DD4F21">
      <w:pPr>
        <w:rPr>
          <w:rFonts w:eastAsia="HG丸ｺﾞｼｯｸM-PRO"/>
          <w:noProof/>
          <w:color w:val="000000"/>
        </w:rPr>
      </w:pPr>
      <w:r>
        <w:rPr>
          <w:rFonts w:eastAsia="HG丸ｺﾞｼｯｸM-PRO" w:hint="eastAsia"/>
          <w:noProof/>
          <w:color w:val="000000"/>
        </w:rPr>
        <w:t xml:space="preserve">　※　</w:t>
      </w:r>
      <w:r w:rsidR="00615EBD">
        <w:rPr>
          <w:rFonts w:eastAsia="HG丸ｺﾞｼｯｸM-PRO" w:hint="eastAsia"/>
          <w:noProof/>
          <w:color w:val="000000"/>
        </w:rPr>
        <w:t>ヒトの場合は染色体数が</w:t>
      </w:r>
      <w:r w:rsidR="00DD4F21">
        <w:rPr>
          <w:rFonts w:eastAsia="HG丸ｺﾞｼｯｸM-PRO" w:hint="eastAsia"/>
          <w:noProof/>
          <w:color w:val="000000"/>
        </w:rPr>
        <w:t xml:space="preserve">（　</w:t>
      </w:r>
      <w:bookmarkStart w:id="0" w:name="_GoBack"/>
      <w:r w:rsidR="00615EBD" w:rsidRPr="005B429A">
        <w:rPr>
          <w:rFonts w:eastAsia="HG丸ｺﾞｼｯｸM-PRO" w:hint="eastAsia"/>
          <w:noProof/>
          <w:color w:val="FFFFFF" w:themeColor="background1"/>
        </w:rPr>
        <w:t>４６</w:t>
      </w:r>
      <w:bookmarkEnd w:id="0"/>
      <w:r w:rsidR="00DD4F21">
        <w:rPr>
          <w:rFonts w:eastAsia="HG丸ｺﾞｼｯｸM-PRO" w:hint="eastAsia"/>
          <w:noProof/>
          <w:color w:val="000000"/>
        </w:rPr>
        <w:t xml:space="preserve">　</w:t>
      </w:r>
      <w:r>
        <w:rPr>
          <w:rFonts w:eastAsia="HG丸ｺﾞｼｯｸM-PRO" w:hint="eastAsia"/>
          <w:noProof/>
          <w:color w:val="000000"/>
        </w:rPr>
        <w:t>本</w:t>
      </w:r>
      <w:r w:rsidR="00DD4F21">
        <w:rPr>
          <w:rFonts w:eastAsia="HG丸ｺﾞｼｯｸM-PRO" w:hint="eastAsia"/>
          <w:noProof/>
          <w:color w:val="000000"/>
        </w:rPr>
        <w:t>）</w:t>
      </w:r>
      <w:r w:rsidR="00615EBD">
        <w:rPr>
          <w:rFonts w:eastAsia="HG丸ｺﾞｼｯｸM-PRO" w:hint="eastAsia"/>
          <w:noProof/>
          <w:color w:val="000000"/>
        </w:rPr>
        <w:t>だから</w:t>
      </w:r>
    </w:p>
    <w:p w:rsidR="00D65F50" w:rsidRDefault="00615EBD" w:rsidP="00DD4F21">
      <w:pPr>
        <w:rPr>
          <w:rFonts w:eastAsia="HG丸ｺﾞｼｯｸM-PRO"/>
          <w:noProof/>
          <w:color w:val="000000"/>
        </w:rPr>
      </w:pPr>
      <w:r>
        <w:rPr>
          <w:rFonts w:eastAsia="HG丸ｺﾞｼｯｸM-PRO" w:hint="eastAsia"/>
          <w:noProof/>
          <w:color w:val="000000"/>
        </w:rPr>
        <w:t xml:space="preserve">　</w:t>
      </w:r>
      <w:r w:rsidR="00D65F50">
        <w:rPr>
          <w:rFonts w:eastAsia="HG丸ｺﾞｼｯｸM-PRO" w:hint="eastAsia"/>
          <w:noProof/>
          <w:color w:val="000000"/>
        </w:rPr>
        <w:t xml:space="preserve">　　</w:t>
      </w:r>
      <w:r>
        <w:rPr>
          <w:rFonts w:eastAsia="HG丸ｺﾞｼｯｸM-PRO" w:hint="eastAsia"/>
          <w:noProof/>
          <w:color w:val="000000"/>
        </w:rPr>
        <w:t xml:space="preserve">男性の精子には（　</w:t>
      </w:r>
      <w:r w:rsidRPr="00FC2D8F">
        <w:rPr>
          <w:rFonts w:eastAsia="HG丸ｺﾞｼｯｸM-PRO" w:hint="eastAsia"/>
          <w:noProof/>
          <w:color w:val="FFFFFF"/>
        </w:rPr>
        <w:t>２３</w:t>
      </w:r>
      <w:r w:rsidR="00D65F50">
        <w:rPr>
          <w:rFonts w:eastAsia="HG丸ｺﾞｼｯｸM-PRO" w:hint="eastAsia"/>
          <w:noProof/>
          <w:color w:val="000000"/>
        </w:rPr>
        <w:t xml:space="preserve">　</w:t>
      </w:r>
      <w:r>
        <w:rPr>
          <w:rFonts w:eastAsia="HG丸ｺﾞｼｯｸM-PRO" w:hint="eastAsia"/>
          <w:noProof/>
          <w:color w:val="000000"/>
        </w:rPr>
        <w:t>本</w:t>
      </w:r>
      <w:r w:rsidR="00D65F50">
        <w:rPr>
          <w:rFonts w:eastAsia="HG丸ｺﾞｼｯｸM-PRO" w:hint="eastAsia"/>
          <w:noProof/>
          <w:color w:val="000000"/>
        </w:rPr>
        <w:t>）</w:t>
      </w:r>
      <w:r>
        <w:rPr>
          <w:rFonts w:eastAsia="HG丸ｺﾞｼｯｸM-PRO" w:hint="eastAsia"/>
          <w:noProof/>
          <w:color w:val="000000"/>
        </w:rPr>
        <w:t>の染</w:t>
      </w:r>
      <w:r w:rsidR="00DD4F21">
        <w:rPr>
          <w:rFonts w:eastAsia="HG丸ｺﾞｼｯｸM-PRO" w:hint="eastAsia"/>
          <w:noProof/>
          <w:color w:val="000000"/>
        </w:rPr>
        <w:t>色体</w:t>
      </w:r>
      <w:r w:rsidR="00CA581D">
        <w:rPr>
          <w:rFonts w:eastAsia="HG丸ｺﾞｼｯｸM-PRO" w:hint="eastAsia"/>
          <w:noProof/>
          <w:color w:val="000000"/>
        </w:rPr>
        <w:t xml:space="preserve">　　</w:t>
      </w:r>
    </w:p>
    <w:p w:rsidR="00615EBD" w:rsidRPr="00D65F50" w:rsidRDefault="00615EBD" w:rsidP="00D65F50">
      <w:pPr>
        <w:ind w:firstLineChars="300" w:firstLine="630"/>
        <w:rPr>
          <w:rFonts w:eastAsia="HG丸ｺﾞｼｯｸM-PRO"/>
          <w:noProof/>
          <w:color w:val="000000"/>
        </w:rPr>
      </w:pPr>
      <w:r>
        <w:rPr>
          <w:rFonts w:eastAsia="HG丸ｺﾞｼｯｸM-PRO" w:hint="eastAsia"/>
          <w:noProof/>
          <w:color w:val="000000"/>
        </w:rPr>
        <w:t xml:space="preserve">女性の卵子には（　</w:t>
      </w:r>
      <w:r w:rsidRPr="00FC2D8F">
        <w:rPr>
          <w:rFonts w:eastAsia="HG丸ｺﾞｼｯｸM-PRO" w:hint="eastAsia"/>
          <w:noProof/>
          <w:color w:val="FFFFFF"/>
        </w:rPr>
        <w:t>２３</w:t>
      </w:r>
      <w:r>
        <w:rPr>
          <w:rFonts w:eastAsia="HG丸ｺﾞｼｯｸM-PRO" w:hint="eastAsia"/>
          <w:noProof/>
          <w:color w:val="000000"/>
        </w:rPr>
        <w:t>本</w:t>
      </w:r>
      <w:r w:rsidR="00D65F50">
        <w:rPr>
          <w:rFonts w:eastAsia="HG丸ｺﾞｼｯｸM-PRO" w:hint="eastAsia"/>
          <w:noProof/>
          <w:color w:val="000000"/>
        </w:rPr>
        <w:t>）</w:t>
      </w:r>
      <w:r>
        <w:rPr>
          <w:rFonts w:eastAsia="HG丸ｺﾞｼｯｸM-PRO" w:hint="eastAsia"/>
          <w:noProof/>
          <w:color w:val="000000"/>
        </w:rPr>
        <w:t>の染色体が含まれている。</w:t>
      </w:r>
    </w:p>
    <w:p w:rsidR="00615EBD" w:rsidRDefault="00615EBD" w:rsidP="00D65F50">
      <w:pPr>
        <w:ind w:firstLineChars="300" w:firstLine="630"/>
        <w:rPr>
          <w:rFonts w:eastAsia="HG丸ｺﾞｼｯｸM-PRO"/>
          <w:noProof/>
          <w:color w:val="000000"/>
        </w:rPr>
      </w:pPr>
      <w:r>
        <w:rPr>
          <w:rFonts w:eastAsia="HG丸ｺﾞｼｯｸM-PRO" w:hint="eastAsia"/>
          <w:noProof/>
          <w:color w:val="000000"/>
        </w:rPr>
        <w:t xml:space="preserve">ちなみに性別を決定する（　　</w:t>
      </w:r>
      <w:r w:rsidRPr="00FC2D8F">
        <w:rPr>
          <w:rFonts w:eastAsia="HG丸ｺﾞｼｯｸM-PRO" w:hint="eastAsia"/>
          <w:noProof/>
          <w:color w:val="FFFFFF"/>
        </w:rPr>
        <w:t xml:space="preserve">性染色体　</w:t>
      </w:r>
      <w:r>
        <w:rPr>
          <w:rFonts w:eastAsia="HG丸ｺﾞｼｯｸM-PRO" w:hint="eastAsia"/>
          <w:noProof/>
          <w:color w:val="000000"/>
        </w:rPr>
        <w:t xml:space="preserve">　）は</w:t>
      </w:r>
      <w:r w:rsidRPr="00D65F50">
        <w:rPr>
          <w:rFonts w:eastAsia="HG丸ｺﾞｼｯｸM-PRO" w:hint="eastAsia"/>
          <w:noProof/>
        </w:rPr>
        <w:t>精子</w:t>
      </w:r>
      <w:r>
        <w:rPr>
          <w:rFonts w:eastAsia="HG丸ｺﾞｼｯｸM-PRO" w:hint="eastAsia"/>
          <w:noProof/>
          <w:color w:val="000000"/>
        </w:rPr>
        <w:t>に含まれている。</w:t>
      </w:r>
    </w:p>
    <w:p w:rsidR="00D65F50" w:rsidRDefault="00D65F50" w:rsidP="00D65F50">
      <w:pPr>
        <w:rPr>
          <w:rFonts w:ascii="HG丸ｺﾞｼｯｸM-PRO" w:eastAsia="HG丸ｺﾞｼｯｸM-PRO"/>
          <w:noProof/>
          <w:color w:val="000000"/>
        </w:rPr>
      </w:pPr>
      <w:r>
        <w:rPr>
          <w:noProof/>
        </w:rPr>
        <w:drawing>
          <wp:anchor distT="0" distB="0" distL="114300" distR="114300" simplePos="0" relativeHeight="251660288" behindDoc="1" locked="0" layoutInCell="1" allowOverlap="1" wp14:anchorId="56832BA5" wp14:editId="012E43DE">
            <wp:simplePos x="0" y="0"/>
            <wp:positionH relativeFrom="column">
              <wp:posOffset>4724400</wp:posOffset>
            </wp:positionH>
            <wp:positionV relativeFrom="paragraph">
              <wp:posOffset>44450</wp:posOffset>
            </wp:positionV>
            <wp:extent cx="2000250" cy="1714563"/>
            <wp:effectExtent l="0" t="0" r="0" b="0"/>
            <wp:wrapNone/>
            <wp:docPr id="13" name="図 13" descr="http://apital.asahi.com/S2202/upload/201301090001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pital.asahi.com/S2202/upload/2013010900015_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0" cy="17145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5F50" w:rsidRDefault="00D65F50" w:rsidP="00D65F50">
      <w:pPr>
        <w:ind w:firstLineChars="100" w:firstLine="210"/>
        <w:rPr>
          <w:rFonts w:ascii="HG丸ｺﾞｼｯｸM-PRO" w:eastAsia="HG丸ｺﾞｼｯｸM-PRO"/>
          <w:noProof/>
          <w:color w:val="000000"/>
        </w:rPr>
      </w:pPr>
      <w:r>
        <w:rPr>
          <w:rFonts w:ascii="HG丸ｺﾞｼｯｸM-PRO" w:eastAsia="HG丸ｺﾞｼｯｸM-PRO" w:hint="eastAsia"/>
          <w:noProof/>
          <w:color w:val="000000"/>
        </w:rPr>
        <w:t>この遺伝のことがわかりやすく</w:t>
      </w:r>
      <w:r w:rsidRPr="00076178">
        <w:rPr>
          <w:rFonts w:ascii="HG丸ｺﾞｼｯｸM-PRO" w:eastAsia="HG丸ｺﾞｼｯｸM-PRO" w:hint="eastAsia"/>
          <w:noProof/>
          <w:color w:val="000000"/>
        </w:rPr>
        <w:t>示されるのは</w:t>
      </w:r>
      <w:r>
        <w:rPr>
          <w:rFonts w:ascii="HG丸ｺﾞｼｯｸM-PRO" w:eastAsia="HG丸ｺﾞｼｯｸM-PRO" w:hint="eastAsia"/>
          <w:noProof/>
          <w:color w:val="000000"/>
        </w:rPr>
        <w:t xml:space="preserve">（　　　</w:t>
      </w:r>
      <w:r w:rsidRPr="00FC2D8F">
        <w:rPr>
          <w:rFonts w:ascii="HG丸ｺﾞｼｯｸM-PRO" w:eastAsia="HG丸ｺﾞｼｯｸM-PRO" w:hint="eastAsia"/>
          <w:noProof/>
          <w:color w:val="FFFFFF"/>
        </w:rPr>
        <w:t>一卵性双生児</w:t>
      </w:r>
      <w:r>
        <w:rPr>
          <w:rFonts w:ascii="HG丸ｺﾞｼｯｸM-PRO" w:eastAsia="HG丸ｺﾞｼｯｸM-PRO" w:hint="eastAsia"/>
          <w:noProof/>
          <w:color w:val="000000"/>
        </w:rPr>
        <w:t xml:space="preserve">　）</w:t>
      </w:r>
      <w:r w:rsidRPr="00076178">
        <w:rPr>
          <w:rFonts w:ascii="HG丸ｺﾞｼｯｸM-PRO" w:eastAsia="HG丸ｺﾞｼｯｸM-PRO" w:hint="eastAsia"/>
          <w:noProof/>
          <w:color w:val="000000"/>
        </w:rPr>
        <w:t>である。</w:t>
      </w:r>
    </w:p>
    <w:p w:rsidR="00D65F50" w:rsidRDefault="00D65F50" w:rsidP="00D65F50">
      <w:pPr>
        <w:rPr>
          <w:rFonts w:ascii="HG丸ｺﾞｼｯｸM-PRO" w:eastAsia="HG丸ｺﾞｼｯｸM-PRO"/>
          <w:noProof/>
          <w:color w:val="000000"/>
        </w:rPr>
      </w:pPr>
      <w:r w:rsidRPr="00076178">
        <w:rPr>
          <w:rFonts w:ascii="HG丸ｺﾞｼｯｸM-PRO" w:eastAsia="HG丸ｺﾞｼｯｸM-PRO" w:hint="eastAsia"/>
          <w:noProof/>
          <w:color w:val="000000"/>
        </w:rPr>
        <w:t>一卵性双生児はもともと1人の人間として発育するはずの1個の受精卵が、</w:t>
      </w:r>
    </w:p>
    <w:p w:rsidR="00D65F50" w:rsidRDefault="00D65F50" w:rsidP="00D65F50">
      <w:pPr>
        <w:rPr>
          <w:rFonts w:ascii="HG丸ｺﾞｼｯｸM-PRO" w:eastAsia="HG丸ｺﾞｼｯｸM-PRO"/>
          <w:noProof/>
          <w:color w:val="000000"/>
        </w:rPr>
      </w:pPr>
      <w:r w:rsidRPr="00076178">
        <w:rPr>
          <w:rFonts w:ascii="HG丸ｺﾞｼｯｸM-PRO" w:eastAsia="HG丸ｺﾞｼｯｸM-PRO" w:hint="eastAsia"/>
          <w:noProof/>
          <w:color w:val="000000"/>
        </w:rPr>
        <w:t>発生の初期に2</w:t>
      </w:r>
      <w:r>
        <w:rPr>
          <w:rFonts w:ascii="HG丸ｺﾞｼｯｸM-PRO" w:eastAsia="HG丸ｺﾞｼｯｸM-PRO" w:hint="eastAsia"/>
          <w:noProof/>
          <w:color w:val="000000"/>
        </w:rPr>
        <w:t>個に分れ別々に発育したもので、その遺伝的組成はすべて同じ</w:t>
      </w:r>
    </w:p>
    <w:p w:rsidR="00D65F50" w:rsidRDefault="00D65F50" w:rsidP="00D65F50">
      <w:pPr>
        <w:rPr>
          <w:rFonts w:ascii="HG丸ｺﾞｼｯｸM-PRO" w:eastAsia="HG丸ｺﾞｼｯｸM-PRO"/>
          <w:noProof/>
          <w:color w:val="000000"/>
        </w:rPr>
      </w:pPr>
      <w:r w:rsidRPr="00076178">
        <w:rPr>
          <w:rFonts w:ascii="HG丸ｺﾞｼｯｸM-PRO" w:eastAsia="HG丸ｺﾞｼｯｸM-PRO" w:hint="eastAsia"/>
          <w:noProof/>
          <w:color w:val="000000"/>
        </w:rPr>
        <w:t>である。生れてすぐに1人は田舎、他の1人は都会というまったく異なる環境</w:t>
      </w:r>
    </w:p>
    <w:p w:rsidR="00D65F50" w:rsidRDefault="00D65F50" w:rsidP="00D65F50">
      <w:pPr>
        <w:rPr>
          <w:rFonts w:ascii="HG丸ｺﾞｼｯｸM-PRO" w:eastAsia="HG丸ｺﾞｼｯｸM-PRO"/>
          <w:noProof/>
          <w:color w:val="000000"/>
        </w:rPr>
      </w:pPr>
      <w:r w:rsidRPr="00076178">
        <w:rPr>
          <w:rFonts w:ascii="HG丸ｺﾞｼｯｸM-PRO" w:eastAsia="HG丸ｺﾞｼｯｸM-PRO" w:hint="eastAsia"/>
          <w:noProof/>
          <w:color w:val="000000"/>
        </w:rPr>
        <w:t>で育ち、受けた教育もすべて異なっている一卵性双生児が、顔や体つきはもちろ</w:t>
      </w:r>
    </w:p>
    <w:p w:rsidR="00D65F50" w:rsidRDefault="00D65F50" w:rsidP="00D65F50">
      <w:pPr>
        <w:rPr>
          <w:rFonts w:ascii="HG丸ｺﾞｼｯｸM-PRO" w:eastAsia="HG丸ｺﾞｼｯｸM-PRO"/>
          <w:noProof/>
          <w:color w:val="000000"/>
        </w:rPr>
      </w:pPr>
      <w:r w:rsidRPr="00076178">
        <w:rPr>
          <w:rFonts w:ascii="HG丸ｺﾞｼｯｸM-PRO" w:eastAsia="HG丸ｺﾞｼｯｸM-PRO" w:hint="eastAsia"/>
          <w:noProof/>
          <w:color w:val="000000"/>
        </w:rPr>
        <w:t>ん、知能指数までほとんど同じであったという例はアメリカでも報告されている。</w:t>
      </w:r>
    </w:p>
    <w:sectPr w:rsidR="00D65F50" w:rsidSect="002C5B7B">
      <w:pgSz w:w="11906" w:h="16838" w:code="9"/>
      <w:pgMar w:top="567" w:right="720" w:bottom="720" w:left="720"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037" w:rsidRDefault="00ED5037" w:rsidP="007E22FE">
      <w:r>
        <w:separator/>
      </w:r>
    </w:p>
  </w:endnote>
  <w:endnote w:type="continuationSeparator" w:id="0">
    <w:p w:rsidR="00ED5037" w:rsidRDefault="00ED5037" w:rsidP="007E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037" w:rsidRDefault="00ED5037" w:rsidP="007E22FE">
      <w:r>
        <w:separator/>
      </w:r>
    </w:p>
  </w:footnote>
  <w:footnote w:type="continuationSeparator" w:id="0">
    <w:p w:rsidR="00ED5037" w:rsidRDefault="00ED5037" w:rsidP="007E2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EBD"/>
    <w:rsid w:val="00021180"/>
    <w:rsid w:val="000F432B"/>
    <w:rsid w:val="001E1CF1"/>
    <w:rsid w:val="0022750A"/>
    <w:rsid w:val="002C5B7B"/>
    <w:rsid w:val="003204E4"/>
    <w:rsid w:val="003E571B"/>
    <w:rsid w:val="00445F68"/>
    <w:rsid w:val="00572E8F"/>
    <w:rsid w:val="005B429A"/>
    <w:rsid w:val="005E4432"/>
    <w:rsid w:val="00615EBD"/>
    <w:rsid w:val="006E015C"/>
    <w:rsid w:val="007E22FE"/>
    <w:rsid w:val="00C72077"/>
    <w:rsid w:val="00CA581D"/>
    <w:rsid w:val="00D57B0E"/>
    <w:rsid w:val="00D65F50"/>
    <w:rsid w:val="00DD4F21"/>
    <w:rsid w:val="00E71A4C"/>
    <w:rsid w:val="00ED5037"/>
    <w:rsid w:val="00F05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72EAC43-14EA-4520-8727-57D95F65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15EB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1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22FE"/>
    <w:pPr>
      <w:tabs>
        <w:tab w:val="center" w:pos="4252"/>
        <w:tab w:val="right" w:pos="8504"/>
      </w:tabs>
      <w:snapToGrid w:val="0"/>
    </w:pPr>
  </w:style>
  <w:style w:type="character" w:customStyle="1" w:styleId="a5">
    <w:name w:val="ヘッダー (文字)"/>
    <w:basedOn w:val="a0"/>
    <w:link w:val="a4"/>
    <w:uiPriority w:val="99"/>
    <w:rsid w:val="007E22FE"/>
    <w:rPr>
      <w:rFonts w:ascii="Century" w:eastAsia="ＭＳ 明朝" w:hAnsi="Century" w:cs="Times New Roman"/>
      <w:szCs w:val="20"/>
    </w:rPr>
  </w:style>
  <w:style w:type="paragraph" w:styleId="a6">
    <w:name w:val="footer"/>
    <w:basedOn w:val="a"/>
    <w:link w:val="a7"/>
    <w:uiPriority w:val="99"/>
    <w:unhideWhenUsed/>
    <w:rsid w:val="007E22FE"/>
    <w:pPr>
      <w:tabs>
        <w:tab w:val="center" w:pos="4252"/>
        <w:tab w:val="right" w:pos="8504"/>
      </w:tabs>
      <w:snapToGrid w:val="0"/>
    </w:pPr>
  </w:style>
  <w:style w:type="character" w:customStyle="1" w:styleId="a7">
    <w:name w:val="フッター (文字)"/>
    <w:basedOn w:val="a0"/>
    <w:link w:val="a6"/>
    <w:uiPriority w:val="99"/>
    <w:rsid w:val="007E22FE"/>
    <w:rPr>
      <w:rFonts w:ascii="Century" w:eastAsia="ＭＳ 明朝" w:hAnsi="Century" w:cs="Times New Roman"/>
      <w:szCs w:val="20"/>
    </w:rPr>
  </w:style>
  <w:style w:type="paragraph" w:styleId="a8">
    <w:name w:val="Balloon Text"/>
    <w:basedOn w:val="a"/>
    <w:link w:val="a9"/>
    <w:uiPriority w:val="99"/>
    <w:semiHidden/>
    <w:unhideWhenUsed/>
    <w:rsid w:val="003E57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571B"/>
    <w:rPr>
      <w:rFonts w:asciiTheme="majorHAnsi" w:eastAsiaTheme="majorEastAsia" w:hAnsiTheme="majorHAnsi" w:cstheme="majorBidi"/>
      <w:sz w:val="18"/>
      <w:szCs w:val="18"/>
    </w:rPr>
  </w:style>
  <w:style w:type="paragraph" w:styleId="HTML">
    <w:name w:val="HTML Preformatted"/>
    <w:basedOn w:val="a"/>
    <w:link w:val="HTML0"/>
    <w:rsid w:val="00021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021180"/>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ameblo.jp/juan36/image-10928244680-11300243358.html" TargetMode="External"/><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image" Target="http://melit.jp/voices/ninotchka/archives/genome.gif" TargetMode="External"/><Relationship Id="rId7" Type="http://schemas.openxmlformats.org/officeDocument/2006/relationships/image" Target="file:///K:\&#12513;&#12531;&#12487;&#12523;&#12398;&#27861;&#21063;.files\iden.jpg" TargetMode="External"/><Relationship Id="rId12" Type="http://schemas.openxmlformats.org/officeDocument/2006/relationships/image" Target="media/image4.jpeg"/><Relationship Id="rId17" Type="http://schemas.openxmlformats.org/officeDocument/2006/relationships/hyperlink" Target="http://ameblo.jp/juan36/image-10928244680-11300243362.html"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9.gif"/><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ameblo.jp/juan36/image-10928244680-11300243378.html"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ameblo.jp/juan36/image-10928244680-11300243372.html"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footnotes" Target="footnotes.xml"/><Relationship Id="rId9" Type="http://schemas.openxmlformats.org/officeDocument/2006/relationships/hyperlink" Target="http://ameblo.jp/juan36/image-10928244680-11300243354.html" TargetMode="External"/><Relationship Id="rId14" Type="http://schemas.openxmlformats.org/officeDocument/2006/relationships/image" Target="media/image5.jpeg"/><Relationship Id="rId22"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友彰</dc:creator>
  <cp:lastModifiedBy>織笠 友彰</cp:lastModifiedBy>
  <cp:revision>6</cp:revision>
  <dcterms:created xsi:type="dcterms:W3CDTF">2014-07-09T22:27:00Z</dcterms:created>
  <dcterms:modified xsi:type="dcterms:W3CDTF">2019-09-16T16:39:00Z</dcterms:modified>
</cp:coreProperties>
</file>