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B87E4" w14:textId="06420823" w:rsidR="00B63CF0" w:rsidRDefault="00080D83" w:rsidP="00B63CF0">
      <w:pPr>
        <w:rPr>
          <w:rFonts w:ascii="HG丸ｺﾞｼｯｸM-PRO" w:eastAsia="HG丸ｺﾞｼｯｸM-PRO"/>
        </w:rPr>
      </w:pPr>
      <w:bookmarkStart w:id="0" w:name="_GoBack"/>
      <w:bookmarkEnd w:id="0"/>
      <w:r>
        <w:rPr>
          <w:noProof/>
        </w:rPr>
        <w:pict w14:anchorId="034C769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-1.6pt;width:523.5pt;height:33pt;z-index:251660288" fillcolor="#b2b2b2" strokecolor="#33c" strokeweight="1pt">
            <v:fill opacity=".5"/>
            <v:shadow on="t" color="#99f" offset="3pt"/>
            <v:textpath style="font-family:&quot;HGS創英角ﾎﾟｯﾌﾟ体&quot;;v-text-reverse:t;v-text-kern:t" trim="t" fitpath="t" string="アサリのからだのしくみを探ろう！（軟体動物二枚貝）"/>
          </v:shape>
        </w:pict>
      </w:r>
    </w:p>
    <w:p w14:paraId="5BA90447" w14:textId="77777777" w:rsidR="00B63CF0" w:rsidRDefault="00B63CF0" w:rsidP="00B63CF0">
      <w:pPr>
        <w:rPr>
          <w:rFonts w:ascii="HG丸ｺﾞｼｯｸM-PRO" w:eastAsia="HG丸ｺﾞｼｯｸM-PRO"/>
        </w:rPr>
      </w:pPr>
    </w:p>
    <w:p w14:paraId="7E15F872" w14:textId="2210656B" w:rsidR="00B63CF0" w:rsidRPr="007A12A9" w:rsidRDefault="00B63CF0" w:rsidP="007A12A9">
      <w:pPr>
        <w:rPr>
          <w:sz w:val="20"/>
        </w:rPr>
      </w:pPr>
      <w:bookmarkStart w:id="1" w:name="_Hlk18867121"/>
      <w:bookmarkEnd w:id="1"/>
      <w:r w:rsidRPr="007A12A9">
        <w:rPr>
          <w:rFonts w:ascii="HG丸ｺﾞｼｯｸM-PRO" w:eastAsia="HG丸ｺﾞｼｯｸM-PRO" w:hint="eastAsia"/>
          <w:sz w:val="20"/>
        </w:rPr>
        <w:t>今日は潮干狩りで採取したりスーパーで買ってきたりした</w:t>
      </w:r>
      <w:r w:rsidR="006F7A4A">
        <w:rPr>
          <w:rFonts w:ascii="HG丸ｺﾞｼｯｸM-PRO" w:eastAsia="HG丸ｺﾞｼｯｸM-PRO" w:hint="eastAsia"/>
          <w:sz w:val="20"/>
        </w:rPr>
        <w:t>アサリ</w:t>
      </w:r>
      <w:r w:rsidRPr="007A12A9">
        <w:rPr>
          <w:rFonts w:ascii="HG丸ｺﾞｼｯｸM-PRO" w:eastAsia="HG丸ｺﾞｼｯｸM-PRO" w:hint="eastAsia"/>
          <w:sz w:val="20"/>
        </w:rPr>
        <w:t>を使って、</w:t>
      </w:r>
      <w:r w:rsidR="00973EB4" w:rsidRPr="007A12A9">
        <w:rPr>
          <w:rFonts w:ascii="HG丸ｺﾞｼｯｸM-PRO" w:eastAsia="HG丸ｺﾞｼｯｸM-PRO" w:hint="eastAsia"/>
          <w:sz w:val="20"/>
        </w:rPr>
        <w:t>無せきつい動物の</w:t>
      </w:r>
      <w:r w:rsidRPr="007A12A9">
        <w:rPr>
          <w:rFonts w:ascii="HG丸ｺﾞｼｯｸM-PRO" w:eastAsia="HG丸ｺﾞｼｯｸM-PRO" w:hint="eastAsia"/>
          <w:sz w:val="20"/>
        </w:rPr>
        <w:t>二枚貝の体のしくみを勉強しましょう。小さな貝にも、心臓や腸やエラなどがあって、海の環境に適応した体をしていることが分かります。</w:t>
      </w:r>
    </w:p>
    <w:p w14:paraId="2BE939C2" w14:textId="77777777" w:rsidR="00B63CF0" w:rsidRDefault="00B63CF0" w:rsidP="00B63CF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</w:p>
    <w:p w14:paraId="2D598332" w14:textId="1C750408" w:rsidR="00973EB4" w:rsidRPr="00B63CF0" w:rsidRDefault="00973EB4" w:rsidP="00B63CF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手順</w:t>
      </w:r>
    </w:p>
    <w:p w14:paraId="5E0AE616" w14:textId="075A41F0" w:rsidR="00B63CF0" w:rsidRPr="00B63CF0" w:rsidRDefault="00973EB4" w:rsidP="00FF5BA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①　</w:t>
      </w:r>
      <w:r w:rsidR="006F7A4A">
        <w:rPr>
          <w:rFonts w:ascii="HG丸ｺﾞｼｯｸM-PRO" w:eastAsia="HG丸ｺﾞｼｯｸM-PRO" w:hint="eastAsia"/>
        </w:rPr>
        <w:t>アサリ</w:t>
      </w:r>
      <w:r w:rsidR="00B63CF0" w:rsidRPr="00B63CF0">
        <w:rPr>
          <w:rFonts w:ascii="HG丸ｺﾞｼｯｸM-PRO" w:eastAsia="HG丸ｺﾞｼｯｸM-PRO" w:hint="eastAsia"/>
        </w:rPr>
        <w:t>の中で大きめのものを選びます。</w:t>
      </w:r>
      <w:r w:rsidR="006F7A4A">
        <w:rPr>
          <w:rFonts w:ascii="HG丸ｺﾞｼｯｸM-PRO" w:eastAsia="HG丸ｺﾞｼｯｸM-PRO" w:hint="eastAsia"/>
        </w:rPr>
        <w:t>アサリ</w:t>
      </w:r>
      <w:r w:rsidR="00B63CF0" w:rsidRPr="00B63CF0">
        <w:rPr>
          <w:rFonts w:ascii="HG丸ｺﾞｼｯｸM-PRO" w:eastAsia="HG丸ｺﾞｼｯｸM-PRO" w:hint="eastAsia"/>
        </w:rPr>
        <w:t>をきれいな海水（約３％の塩水でもよい）に入れます。</w:t>
      </w:r>
    </w:p>
    <w:p w14:paraId="6329BA6C" w14:textId="5855D628" w:rsidR="00973EB4" w:rsidRDefault="00973EB4" w:rsidP="00B63CF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②　</w:t>
      </w:r>
      <w:r w:rsidR="00B63CF0" w:rsidRPr="00B63CF0">
        <w:rPr>
          <w:rFonts w:ascii="HG丸ｺﾞｼｯｸM-PRO" w:eastAsia="HG丸ｺﾞｼｯｸM-PRO" w:hint="eastAsia"/>
        </w:rPr>
        <w:t>しばらくすると、</w:t>
      </w:r>
      <w:r w:rsidR="00FF5BA8" w:rsidRPr="00B63CF0">
        <w:rPr>
          <w:rFonts w:ascii="HG丸ｺﾞｼｯｸM-PRO" w:eastAsia="HG丸ｺﾞｼｯｸM-PRO" w:hint="eastAsia"/>
        </w:rPr>
        <w:t>入水管、出水管が出てきます。</w:t>
      </w:r>
      <w:r w:rsidR="00FF5BA8">
        <w:rPr>
          <w:rFonts w:ascii="HG丸ｺﾞｼｯｸM-PRO" w:eastAsia="HG丸ｺﾞｼｯｸM-PRO" w:hint="eastAsia"/>
        </w:rPr>
        <w:t>また、</w:t>
      </w:r>
      <w:r w:rsidR="00B63CF0" w:rsidRPr="00B63CF0">
        <w:rPr>
          <w:rFonts w:ascii="HG丸ｺﾞｼｯｸM-PRO" w:eastAsia="HG丸ｺﾞｼｯｸM-PRO" w:hint="eastAsia"/>
        </w:rPr>
        <w:t>体の中の老はい物をはき出します。</w:t>
      </w:r>
    </w:p>
    <w:p w14:paraId="52E1B8AB" w14:textId="3BD81331" w:rsidR="00973EB4" w:rsidRDefault="00973EB4" w:rsidP="00B63CF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649536" behindDoc="1" locked="0" layoutInCell="1" allowOverlap="1" wp14:anchorId="276F61DE" wp14:editId="22018B26">
            <wp:simplePos x="0" y="0"/>
            <wp:positionH relativeFrom="column">
              <wp:posOffset>3467100</wp:posOffset>
            </wp:positionH>
            <wp:positionV relativeFrom="paragraph">
              <wp:posOffset>203200</wp:posOffset>
            </wp:positionV>
            <wp:extent cx="1674495" cy="1257300"/>
            <wp:effectExtent l="19050" t="0" r="1905" b="0"/>
            <wp:wrapTight wrapText="bothSides">
              <wp:wrapPolygon edited="0">
                <wp:start x="-246" y="0"/>
                <wp:lineTo x="-246" y="21273"/>
                <wp:lineTo x="21625" y="21273"/>
                <wp:lineTo x="21625" y="0"/>
                <wp:lineTo x="-246" y="0"/>
              </wp:wrapPolygon>
            </wp:wrapTight>
            <wp:docPr id="22" name="図 6" descr="http://www.aichi-c.ed.jp/contents/rika/syotou/syo10/asari/asarikannsat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ichi-c.ed.jp/contents/rika/syotou/syo10/asari/asarikannsatu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651584" behindDoc="1" locked="0" layoutInCell="1" allowOverlap="1" wp14:anchorId="612B8CB1" wp14:editId="5EC13D0A">
            <wp:simplePos x="0" y="0"/>
            <wp:positionH relativeFrom="column">
              <wp:posOffset>5181600</wp:posOffset>
            </wp:positionH>
            <wp:positionV relativeFrom="paragraph">
              <wp:posOffset>203200</wp:posOffset>
            </wp:positionV>
            <wp:extent cx="1689735" cy="1257300"/>
            <wp:effectExtent l="19050" t="0" r="5715" b="0"/>
            <wp:wrapTight wrapText="bothSides">
              <wp:wrapPolygon edited="0">
                <wp:start x="-244" y="0"/>
                <wp:lineTo x="-244" y="21273"/>
                <wp:lineTo x="21673" y="21273"/>
                <wp:lineTo x="21673" y="0"/>
                <wp:lineTo x="-244" y="0"/>
              </wp:wrapPolygon>
            </wp:wrapTight>
            <wp:docPr id="24" name="図 7" descr="http://www.aichi-c.ed.jp/contents/rika/syotou/syo10/asari/imgp10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ichi-c.ed.jp/contents/rika/syotou/syo10/asari/imgp103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645440" behindDoc="1" locked="0" layoutInCell="1" allowOverlap="1" wp14:anchorId="364F8133" wp14:editId="231C4FD4">
            <wp:simplePos x="0" y="0"/>
            <wp:positionH relativeFrom="column">
              <wp:posOffset>-38100</wp:posOffset>
            </wp:positionH>
            <wp:positionV relativeFrom="paragraph">
              <wp:posOffset>203200</wp:posOffset>
            </wp:positionV>
            <wp:extent cx="1687195" cy="1257300"/>
            <wp:effectExtent l="19050" t="0" r="8255" b="0"/>
            <wp:wrapTight wrapText="bothSides">
              <wp:wrapPolygon edited="0">
                <wp:start x="-244" y="0"/>
                <wp:lineTo x="-244" y="21273"/>
                <wp:lineTo x="21706" y="21273"/>
                <wp:lineTo x="21706" y="0"/>
                <wp:lineTo x="-244" y="0"/>
              </wp:wrapPolygon>
            </wp:wrapTight>
            <wp:docPr id="16" name="図 4" descr="http://www.aichi-c.ed.jp/contents/rika/syotou/syo10/asari/imgp10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ichi-c.ed.jp/contents/rika/syotou/syo10/asari/imgp102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647488" behindDoc="1" locked="0" layoutInCell="1" allowOverlap="1" wp14:anchorId="102F4ABD" wp14:editId="0152FC85">
            <wp:simplePos x="0" y="0"/>
            <wp:positionH relativeFrom="column">
              <wp:posOffset>1714500</wp:posOffset>
            </wp:positionH>
            <wp:positionV relativeFrom="paragraph">
              <wp:posOffset>203200</wp:posOffset>
            </wp:positionV>
            <wp:extent cx="1687195" cy="1257300"/>
            <wp:effectExtent l="19050" t="0" r="8255" b="0"/>
            <wp:wrapTight wrapText="bothSides">
              <wp:wrapPolygon edited="0">
                <wp:start x="-244" y="0"/>
                <wp:lineTo x="-244" y="21273"/>
                <wp:lineTo x="21706" y="21273"/>
                <wp:lineTo x="21706" y="0"/>
                <wp:lineTo x="-244" y="0"/>
              </wp:wrapPolygon>
            </wp:wrapTight>
            <wp:docPr id="19" name="図 5" descr="http://www.aichi-c.ed.jp/contents/rika/syotou/syo10/asari/takusannnoka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ichi-c.ed.jp/contents/rika/syotou/syo10/asari/takusannnokai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int="eastAsia"/>
        </w:rPr>
        <w:t xml:space="preserve">③　</w:t>
      </w:r>
      <w:r w:rsidR="00B63CF0" w:rsidRPr="00B63CF0">
        <w:rPr>
          <w:rFonts w:ascii="HG丸ｺﾞｼｯｸM-PRO" w:eastAsia="HG丸ｺﾞｼｯｸM-PRO" w:hint="eastAsia"/>
        </w:rPr>
        <w:t xml:space="preserve">貝の殻のすきまからナイフを入れて開けば、貝の内部を簡単に観察できます。 </w:t>
      </w:r>
    </w:p>
    <w:p w14:paraId="3876667E" w14:textId="1B549D28" w:rsidR="00D01D92" w:rsidRPr="00B63CF0" w:rsidRDefault="00D01D92" w:rsidP="00D01D92">
      <w:pPr>
        <w:rPr>
          <w:rFonts w:ascii="HG丸ｺﾞｼｯｸM-PRO" w:eastAsia="HG丸ｺﾞｼｯｸM-PRO"/>
        </w:rPr>
      </w:pPr>
      <w:r w:rsidRPr="00B63CF0">
        <w:rPr>
          <w:rFonts w:ascii="HG丸ｺﾞｼｯｸM-PRO" w:eastAsia="HG丸ｺﾞｼｯｸM-PRO" w:hint="eastAsia"/>
        </w:rPr>
        <w:t xml:space="preserve">　</w:t>
      </w:r>
      <w:r w:rsidR="006F7A4A">
        <w:rPr>
          <w:rFonts w:ascii="HG丸ｺﾞｼｯｸM-PRO" w:eastAsia="HG丸ｺﾞｼｯｸM-PRO" w:hint="eastAsia"/>
        </w:rPr>
        <w:t>アサリ</w:t>
      </w:r>
      <w:r w:rsidRPr="00B63CF0">
        <w:rPr>
          <w:rFonts w:ascii="HG丸ｺﾞｼｯｸM-PRO" w:eastAsia="HG丸ｺﾞｼｯｸM-PRO" w:hint="eastAsia"/>
        </w:rPr>
        <w:t>は、二枚貝の一種です。</w:t>
      </w:r>
    </w:p>
    <w:p w14:paraId="3146B89B" w14:textId="4AE92760" w:rsidR="00D01D92" w:rsidRPr="00B63CF0" w:rsidRDefault="006F7A4A" w:rsidP="00D01D9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アサリ</w:t>
      </w:r>
      <w:r w:rsidR="00D01D92" w:rsidRPr="00B63CF0">
        <w:rPr>
          <w:rFonts w:ascii="HG丸ｺﾞｼｯｸM-PRO" w:eastAsia="HG丸ｺﾞｼｯｸM-PRO" w:hint="eastAsia"/>
        </w:rPr>
        <w:t>のような干潟にすんでいる貝は、砂にうもれないように、大きな「あし」をもったものが多くいます。</w:t>
      </w:r>
    </w:p>
    <w:p w14:paraId="0124DB11" w14:textId="0D258E42" w:rsidR="00D01D92" w:rsidRDefault="00D01D92" w:rsidP="00D01D92">
      <w:pPr>
        <w:rPr>
          <w:rFonts w:ascii="HG丸ｺﾞｼｯｸM-PRO" w:eastAsia="HG丸ｺﾞｼｯｸM-PRO"/>
        </w:rPr>
      </w:pPr>
      <w:r w:rsidRPr="00B63CF0">
        <w:rPr>
          <w:rFonts w:ascii="HG丸ｺﾞｼｯｸM-PRO" w:eastAsia="HG丸ｺﾞｼｯｸM-PRO" w:hint="eastAsia"/>
        </w:rPr>
        <w:t>家族で潮干狩りに行ったときなどに、</w:t>
      </w:r>
      <w:r w:rsidR="006F7A4A">
        <w:rPr>
          <w:rFonts w:ascii="HG丸ｺﾞｼｯｸM-PRO" w:eastAsia="HG丸ｺﾞｼｯｸM-PRO" w:hint="eastAsia"/>
        </w:rPr>
        <w:t>アサリ</w:t>
      </w:r>
      <w:r w:rsidRPr="00B63CF0">
        <w:rPr>
          <w:rFonts w:ascii="HG丸ｺﾞｼｯｸM-PRO" w:eastAsia="HG丸ｺﾞｼｯｸM-PRO" w:hint="eastAsia"/>
        </w:rPr>
        <w:t>を砂の上に放置すると、動く様子を観察することができます。</w:t>
      </w:r>
    </w:p>
    <w:p w14:paraId="7DF4DCF6" w14:textId="6669CE21" w:rsidR="00D01D92" w:rsidRPr="00B63CF0" w:rsidRDefault="00D01D92" w:rsidP="00D01D92">
      <w:pPr>
        <w:rPr>
          <w:rFonts w:ascii="HG丸ｺﾞｼｯｸM-PRO" w:eastAsia="HG丸ｺﾞｼｯｸM-PRO"/>
        </w:rPr>
      </w:pPr>
    </w:p>
    <w:p w14:paraId="35CDB5A4" w14:textId="77777777" w:rsidR="00D01D92" w:rsidRPr="00973EB4" w:rsidRDefault="00D01D92" w:rsidP="00D01D9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655680" behindDoc="0" locked="0" layoutInCell="1" allowOverlap="1" wp14:anchorId="67AE3535" wp14:editId="213C299E">
            <wp:simplePos x="0" y="0"/>
            <wp:positionH relativeFrom="column">
              <wp:posOffset>5295900</wp:posOffset>
            </wp:positionH>
            <wp:positionV relativeFrom="paragraph">
              <wp:posOffset>27940</wp:posOffset>
            </wp:positionV>
            <wp:extent cx="1502134" cy="1123950"/>
            <wp:effectExtent l="19050" t="0" r="2816" b="0"/>
            <wp:wrapNone/>
            <wp:docPr id="1" name="図 12" descr="http://www.aichi-c.ed.jp/contents/rika/syotou/syo10/asari/suminojyou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aichi-c.ed.jp/contents/rika/syotou/syo10/asari/suminojyouka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134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653632" behindDoc="0" locked="0" layoutInCell="1" allowOverlap="1" wp14:anchorId="1C155EE7" wp14:editId="7AE688D9">
            <wp:simplePos x="0" y="0"/>
            <wp:positionH relativeFrom="column">
              <wp:posOffset>3771900</wp:posOffset>
            </wp:positionH>
            <wp:positionV relativeFrom="paragraph">
              <wp:posOffset>27940</wp:posOffset>
            </wp:positionV>
            <wp:extent cx="1504950" cy="1123950"/>
            <wp:effectExtent l="19050" t="0" r="0" b="0"/>
            <wp:wrapNone/>
            <wp:docPr id="2" name="図 11" descr="http://www.aichi-c.ed.jp/contents/rika/syotou/syo10/asari/kuroimiz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aichi-c.ed.jp/contents/rika/syotou/syo10/asari/kuroimizu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int="eastAsia"/>
        </w:rPr>
        <w:t>観察①（入水管と出水管のはたらきをみてみよう）</w:t>
      </w:r>
    </w:p>
    <w:p w14:paraId="2FBE25BA" w14:textId="490A2417" w:rsidR="00D01D92" w:rsidRDefault="006F7A4A" w:rsidP="00D01D92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アサリ</w:t>
      </w:r>
      <w:r w:rsidR="00D01D92" w:rsidRPr="00B63CF0">
        <w:rPr>
          <w:rFonts w:ascii="HG丸ｺﾞｼｯｸM-PRO" w:eastAsia="HG丸ｺﾞｼｯｸM-PRO" w:hint="eastAsia"/>
        </w:rPr>
        <w:t>を海水（約３％の塩水）に入れ、そこに習字のすみを</w:t>
      </w:r>
    </w:p>
    <w:p w14:paraId="2CBA1F8C" w14:textId="18A91B22" w:rsidR="00D01D92" w:rsidRDefault="00D01D92" w:rsidP="00D01D92">
      <w:pPr>
        <w:rPr>
          <w:rFonts w:ascii="HG丸ｺﾞｼｯｸM-PRO" w:eastAsia="HG丸ｺﾞｼｯｸM-PRO"/>
        </w:rPr>
      </w:pPr>
      <w:r w:rsidRPr="00B63CF0">
        <w:rPr>
          <w:rFonts w:ascii="HG丸ｺﾞｼｯｸM-PRO" w:eastAsia="HG丸ｺﾞｼｯｸM-PRO" w:hint="eastAsia"/>
        </w:rPr>
        <w:t>流しこみます。初めは、海水が真っ黒です。しばらくすると貝</w:t>
      </w:r>
    </w:p>
    <w:p w14:paraId="7B590291" w14:textId="1DFA3F56" w:rsidR="00D01D92" w:rsidRDefault="00D01D92" w:rsidP="00D01D92">
      <w:pPr>
        <w:rPr>
          <w:rFonts w:ascii="HG丸ｺﾞｼｯｸM-PRO" w:eastAsia="HG丸ｺﾞｼｯｸM-PRO"/>
        </w:rPr>
      </w:pPr>
      <w:r w:rsidRPr="00B63CF0">
        <w:rPr>
          <w:rFonts w:ascii="HG丸ｺﾞｼｯｸM-PRO" w:eastAsia="HG丸ｺﾞｼｯｸM-PRO" w:hint="eastAsia"/>
        </w:rPr>
        <w:t>がすみを吸って水がきれいになっていきます。出水管から水が</w:t>
      </w:r>
    </w:p>
    <w:p w14:paraId="20C4642C" w14:textId="7F30261D" w:rsidR="00D01D92" w:rsidRDefault="00D01D92" w:rsidP="00D01D92">
      <w:pPr>
        <w:rPr>
          <w:rFonts w:ascii="HG丸ｺﾞｼｯｸM-PRO" w:eastAsia="HG丸ｺﾞｼｯｸM-PRO"/>
        </w:rPr>
      </w:pPr>
      <w:r w:rsidRPr="00B63CF0">
        <w:rPr>
          <w:rFonts w:ascii="HG丸ｺﾞｼｯｸM-PRO" w:eastAsia="HG丸ｺﾞｼｯｸM-PRO" w:hint="eastAsia"/>
        </w:rPr>
        <w:t>出ていることも観察できます。この実験で貝が海水をきれいに</w:t>
      </w:r>
    </w:p>
    <w:p w14:paraId="2943AA40" w14:textId="77777777" w:rsidR="00D01D92" w:rsidRPr="00B63CF0" w:rsidRDefault="00D01D92" w:rsidP="00D01D92">
      <w:pPr>
        <w:rPr>
          <w:rFonts w:ascii="HG丸ｺﾞｼｯｸM-PRO" w:eastAsia="HG丸ｺﾞｼｯｸM-PRO"/>
        </w:rPr>
      </w:pPr>
      <w:r w:rsidRPr="00B63CF0">
        <w:rPr>
          <w:rFonts w:ascii="HG丸ｺﾞｼｯｸM-PRO" w:eastAsia="HG丸ｺﾞｼｯｸM-PRO" w:hint="eastAsia"/>
        </w:rPr>
        <w:t xml:space="preserve">してくれていることも分かります。 </w:t>
      </w:r>
    </w:p>
    <w:p w14:paraId="23E730EB" w14:textId="4E0810B6" w:rsidR="00D01D92" w:rsidRPr="00B63CF0" w:rsidRDefault="00D01D92" w:rsidP="00D01D92">
      <w:pPr>
        <w:rPr>
          <w:rFonts w:ascii="HG丸ｺﾞｼｯｸM-PRO" w:eastAsia="HG丸ｺﾞｼｯｸM-PRO"/>
        </w:rPr>
      </w:pPr>
    </w:p>
    <w:p w14:paraId="774C6EC6" w14:textId="3148452D" w:rsidR="00973EB4" w:rsidRPr="00973EB4" w:rsidRDefault="00D01D92" w:rsidP="00B63CF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観察②</w:t>
      </w:r>
      <w:r w:rsidR="00973EB4">
        <w:rPr>
          <w:rFonts w:ascii="HG丸ｺﾞｼｯｸM-PRO" w:eastAsia="HG丸ｺﾞｼｯｸM-PRO" w:hint="eastAsia"/>
        </w:rPr>
        <w:t>（</w:t>
      </w:r>
      <w:r w:rsidR="006F7A4A">
        <w:rPr>
          <w:rFonts w:ascii="HG丸ｺﾞｼｯｸM-PRO" w:eastAsia="HG丸ｺﾞｼｯｸM-PRO" w:hint="eastAsia"/>
        </w:rPr>
        <w:t>アサリ</w:t>
      </w:r>
      <w:r w:rsidR="00973EB4">
        <w:rPr>
          <w:rFonts w:ascii="HG丸ｺﾞｼｯｸM-PRO" w:eastAsia="HG丸ｺﾞｼｯｸM-PRO" w:hint="eastAsia"/>
        </w:rPr>
        <w:t>のからだをよくみてみよう）</w:t>
      </w:r>
    </w:p>
    <w:p w14:paraId="4A42A61A" w14:textId="604395B0" w:rsidR="00B63CF0" w:rsidRPr="00B63CF0" w:rsidRDefault="006F7A4A" w:rsidP="00B63CF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drawing>
          <wp:anchor distT="0" distB="0" distL="114300" distR="114300" simplePos="0" relativeHeight="251678208" behindDoc="0" locked="0" layoutInCell="1" allowOverlap="1" wp14:anchorId="2DE724DD" wp14:editId="0D98AD84">
            <wp:simplePos x="0" y="0"/>
            <wp:positionH relativeFrom="column">
              <wp:posOffset>3070993</wp:posOffset>
            </wp:positionH>
            <wp:positionV relativeFrom="paragraph">
              <wp:posOffset>646430</wp:posOffset>
            </wp:positionV>
            <wp:extent cx="3576320" cy="3080084"/>
            <wp:effectExtent l="0" t="0" r="0" b="0"/>
            <wp:wrapNone/>
            <wp:docPr id="4" name="図 4" descr="ClamAnato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mAnatom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320" cy="3080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CF0" w:rsidRPr="00B63CF0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>アサリ</w:t>
      </w:r>
      <w:r w:rsidR="00B63CF0" w:rsidRPr="00B63CF0">
        <w:rPr>
          <w:rFonts w:ascii="HG丸ｺﾞｼｯｸM-PRO" w:eastAsia="HG丸ｺﾞｼｯｸM-PRO" w:hint="eastAsia"/>
        </w:rPr>
        <w:t xml:space="preserve">の体には、心臓や腸・こう門もあります。食べ物は、口から入り胃や腸を通って、ふんになり、こう門から、出水管を通して水中に出されます。入水管や出水管には細かい毛が生えていて、この毛を動かすことで、管のまわりに水流を作っています。入水管からえさの混じった海水を取りこみ、いらなくなったふんなどを出水管から外に出すのです。 </w:t>
      </w:r>
    </w:p>
    <w:p w14:paraId="79EB1D2A" w14:textId="1800A1A0" w:rsidR="00B63CF0" w:rsidRDefault="006F7A4A" w:rsidP="006F7A4A">
      <w:pPr>
        <w:tabs>
          <w:tab w:val="left" w:pos="8080"/>
        </w:tabs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643392" behindDoc="1" locked="0" layoutInCell="1" allowOverlap="1" wp14:anchorId="791CF13A" wp14:editId="2F1B5ECC">
            <wp:simplePos x="0" y="0"/>
            <wp:positionH relativeFrom="column">
              <wp:posOffset>625567</wp:posOffset>
            </wp:positionH>
            <wp:positionV relativeFrom="paragraph">
              <wp:posOffset>46990</wp:posOffset>
            </wp:positionV>
            <wp:extent cx="2494247" cy="1387282"/>
            <wp:effectExtent l="0" t="0" r="0" b="0"/>
            <wp:wrapNone/>
            <wp:docPr id="15" name="図 9" descr="http://www.aichi-c.ed.jp/contents/rika/syotou/syo10/asari/kainokaradakannse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aichi-c.ed.jp/contents/rika/syotou/syo10/asari/kainokaradakannsei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l="41441" t="-2458" b="2458"/>
                    <a:stretch/>
                  </pic:blipFill>
                  <pic:spPr bwMode="auto">
                    <a:xfrm>
                      <a:off x="0" y="0"/>
                      <a:ext cx="2494247" cy="1387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CADFC6" w14:textId="7357FA62" w:rsidR="00FF5BA8" w:rsidRDefault="00FF5BA8" w:rsidP="00B63CF0">
      <w:pPr>
        <w:rPr>
          <w:rFonts w:ascii="HG丸ｺﾞｼｯｸM-PRO" w:eastAsia="HG丸ｺﾞｼｯｸM-PRO"/>
        </w:rPr>
      </w:pPr>
    </w:p>
    <w:p w14:paraId="40F79129" w14:textId="25F73A5F" w:rsidR="00FF5BA8" w:rsidRDefault="00FF5BA8" w:rsidP="00B63CF0">
      <w:pPr>
        <w:rPr>
          <w:rFonts w:ascii="HG丸ｺﾞｼｯｸM-PRO" w:eastAsia="HG丸ｺﾞｼｯｸM-PRO"/>
        </w:rPr>
      </w:pPr>
    </w:p>
    <w:p w14:paraId="7488B0C0" w14:textId="74BE9548" w:rsidR="00FF5BA8" w:rsidRDefault="00FF5BA8" w:rsidP="00B63CF0">
      <w:pPr>
        <w:rPr>
          <w:rFonts w:ascii="HG丸ｺﾞｼｯｸM-PRO" w:eastAsia="HG丸ｺﾞｼｯｸM-PRO"/>
        </w:rPr>
      </w:pPr>
    </w:p>
    <w:p w14:paraId="3AF1B44E" w14:textId="27CD0BCA" w:rsidR="00FF5BA8" w:rsidRDefault="00FF5BA8" w:rsidP="00B63CF0">
      <w:pPr>
        <w:rPr>
          <w:rFonts w:ascii="HG丸ｺﾞｼｯｸM-PRO" w:eastAsia="HG丸ｺﾞｼｯｸM-PRO"/>
        </w:rPr>
      </w:pPr>
    </w:p>
    <w:p w14:paraId="07948BCC" w14:textId="77777777" w:rsidR="007617AC" w:rsidRDefault="007617AC" w:rsidP="00B63CF0">
      <w:pPr>
        <w:rPr>
          <w:rFonts w:ascii="HG丸ｺﾞｼｯｸM-PRO" w:eastAsia="HG丸ｺﾞｼｯｸM-PRO"/>
        </w:rPr>
      </w:pPr>
    </w:p>
    <w:p w14:paraId="1BF353BB" w14:textId="0305DB01" w:rsidR="00FF5BA8" w:rsidRDefault="006F7A4A" w:rsidP="00B63CF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666944" behindDoc="1" locked="0" layoutInCell="1" allowOverlap="1" wp14:anchorId="193D1C73" wp14:editId="2A351AAB">
            <wp:simplePos x="0" y="0"/>
            <wp:positionH relativeFrom="column">
              <wp:posOffset>380064</wp:posOffset>
            </wp:positionH>
            <wp:positionV relativeFrom="paragraph">
              <wp:posOffset>194945</wp:posOffset>
            </wp:positionV>
            <wp:extent cx="1521389" cy="1315265"/>
            <wp:effectExtent l="0" t="0" r="0" b="0"/>
            <wp:wrapNone/>
            <wp:docPr id="3" name="図 9" descr="http://www.aichi-c.ed.jp/contents/rika/syotou/syo10/asari/kainokaradakannse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aichi-c.ed.jp/contents/rika/syotou/syo10/asari/kainokaradakannsei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l="9371" t="3688" r="59597" b="13936"/>
                    <a:stretch/>
                  </pic:blipFill>
                  <pic:spPr bwMode="auto">
                    <a:xfrm>
                      <a:off x="0" y="0"/>
                      <a:ext cx="1521389" cy="13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DFEECB" w14:textId="063919D5" w:rsidR="00FF5BA8" w:rsidRDefault="00FF5BA8" w:rsidP="00B63CF0">
      <w:pPr>
        <w:rPr>
          <w:rFonts w:ascii="HG丸ｺﾞｼｯｸM-PRO" w:eastAsia="HG丸ｺﾞｼｯｸM-PRO"/>
        </w:rPr>
      </w:pPr>
    </w:p>
    <w:p w14:paraId="09D8D4FD" w14:textId="77777777" w:rsidR="00FF5BA8" w:rsidRDefault="00FF5BA8" w:rsidP="00B63CF0">
      <w:pPr>
        <w:rPr>
          <w:rFonts w:ascii="HG丸ｺﾞｼｯｸM-PRO" w:eastAsia="HG丸ｺﾞｼｯｸM-PRO"/>
        </w:rPr>
      </w:pPr>
    </w:p>
    <w:p w14:paraId="5E6FAF52" w14:textId="77777777" w:rsidR="00FF5BA8" w:rsidRDefault="00FF5BA8" w:rsidP="00B63CF0">
      <w:pPr>
        <w:rPr>
          <w:rFonts w:ascii="HG丸ｺﾞｼｯｸM-PRO" w:eastAsia="HG丸ｺﾞｼｯｸM-PRO"/>
        </w:rPr>
      </w:pPr>
    </w:p>
    <w:p w14:paraId="7DA5CC94" w14:textId="2A1F97F2" w:rsidR="00FF5BA8" w:rsidRDefault="00FF5BA8" w:rsidP="00B63CF0">
      <w:pPr>
        <w:rPr>
          <w:rFonts w:ascii="HG丸ｺﾞｼｯｸM-PRO" w:eastAsia="HG丸ｺﾞｼｯｸM-PRO"/>
        </w:rPr>
      </w:pPr>
    </w:p>
    <w:p w14:paraId="1914F6A8" w14:textId="54475968" w:rsidR="0065011E" w:rsidRDefault="0065011E" w:rsidP="00B63CF0">
      <w:pPr>
        <w:rPr>
          <w:rFonts w:ascii="HG丸ｺﾞｼｯｸM-PRO" w:eastAsia="HG丸ｺﾞｼｯｸM-PRO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6237"/>
        <w:gridCol w:w="3685"/>
      </w:tblGrid>
      <w:tr w:rsidR="00FF5BA8" w14:paraId="1A932C3E" w14:textId="77777777" w:rsidTr="001A2FB6">
        <w:trPr>
          <w:trHeight w:val="7220"/>
        </w:trPr>
        <w:tc>
          <w:tcPr>
            <w:tcW w:w="6237" w:type="dxa"/>
          </w:tcPr>
          <w:p w14:paraId="5CA64A44" w14:textId="120D7A75" w:rsidR="00FF5BA8" w:rsidRDefault="00FF5BA8" w:rsidP="00672338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lastRenderedPageBreak/>
              <w:t xml:space="preserve">スケッチ　</w:t>
            </w:r>
            <w:r w:rsidR="006F7A4A">
              <w:rPr>
                <w:rFonts w:ascii="HG丸ｺﾞｼｯｸM-PRO" w:eastAsia="HG丸ｺﾞｼｯｸM-PRO" w:hint="eastAsia"/>
                <w:sz w:val="24"/>
              </w:rPr>
              <w:t>アサリ</w:t>
            </w:r>
            <w:r w:rsidR="0065011E">
              <w:rPr>
                <w:rFonts w:ascii="HG丸ｺﾞｼｯｸM-PRO" w:eastAsia="HG丸ｺﾞｼｯｸM-PRO" w:hint="eastAsia"/>
                <w:sz w:val="24"/>
              </w:rPr>
              <w:t>・ホタテ</w:t>
            </w:r>
          </w:p>
          <w:p w14:paraId="727C0052" w14:textId="77777777" w:rsidR="00FF5BA8" w:rsidRDefault="00FF5BA8" w:rsidP="00672338">
            <w:pPr>
              <w:rPr>
                <w:rFonts w:ascii="HG丸ｺﾞｼｯｸM-PRO" w:eastAsia="HG丸ｺﾞｼｯｸM-PRO"/>
                <w:sz w:val="24"/>
              </w:rPr>
            </w:pPr>
          </w:p>
          <w:p w14:paraId="1A254007" w14:textId="77777777" w:rsidR="00FF5BA8" w:rsidRDefault="00FF5BA8" w:rsidP="00672338">
            <w:pPr>
              <w:rPr>
                <w:rFonts w:ascii="HG丸ｺﾞｼｯｸM-PRO" w:eastAsia="HG丸ｺﾞｼｯｸM-PRO"/>
                <w:sz w:val="24"/>
              </w:rPr>
            </w:pPr>
          </w:p>
          <w:p w14:paraId="2216184C" w14:textId="77777777" w:rsidR="00FF5BA8" w:rsidRDefault="00FF5BA8" w:rsidP="00672338">
            <w:pPr>
              <w:rPr>
                <w:rFonts w:ascii="HG丸ｺﾞｼｯｸM-PRO" w:eastAsia="HG丸ｺﾞｼｯｸM-PRO"/>
                <w:sz w:val="24"/>
              </w:rPr>
            </w:pPr>
          </w:p>
          <w:p w14:paraId="44AEE796" w14:textId="77777777" w:rsidR="00FF5BA8" w:rsidRDefault="00FF5BA8" w:rsidP="00672338">
            <w:pPr>
              <w:rPr>
                <w:rFonts w:ascii="HG丸ｺﾞｼｯｸM-PRO" w:eastAsia="HG丸ｺﾞｼｯｸM-PRO"/>
                <w:sz w:val="24"/>
              </w:rPr>
            </w:pPr>
          </w:p>
          <w:p w14:paraId="04F74661" w14:textId="77777777" w:rsidR="00FF5BA8" w:rsidRDefault="00FF5BA8" w:rsidP="00672338">
            <w:pPr>
              <w:rPr>
                <w:rFonts w:ascii="HG丸ｺﾞｼｯｸM-PRO" w:eastAsia="HG丸ｺﾞｼｯｸM-PRO"/>
                <w:sz w:val="24"/>
              </w:rPr>
            </w:pPr>
          </w:p>
          <w:p w14:paraId="1D53A566" w14:textId="77777777" w:rsidR="00FF5BA8" w:rsidRDefault="00FF5BA8" w:rsidP="00672338">
            <w:pPr>
              <w:rPr>
                <w:rFonts w:ascii="HG丸ｺﾞｼｯｸM-PRO" w:eastAsia="HG丸ｺﾞｼｯｸM-PRO"/>
                <w:sz w:val="24"/>
              </w:rPr>
            </w:pPr>
          </w:p>
          <w:p w14:paraId="2CFCE956" w14:textId="77777777" w:rsidR="00FF5BA8" w:rsidRDefault="00FF5BA8" w:rsidP="00672338">
            <w:pPr>
              <w:rPr>
                <w:rFonts w:ascii="HG丸ｺﾞｼｯｸM-PRO" w:eastAsia="HG丸ｺﾞｼｯｸM-PRO"/>
                <w:sz w:val="24"/>
              </w:rPr>
            </w:pPr>
          </w:p>
          <w:p w14:paraId="7D905351" w14:textId="77777777" w:rsidR="00FF5BA8" w:rsidRDefault="00FF5BA8" w:rsidP="00672338">
            <w:pPr>
              <w:rPr>
                <w:rFonts w:ascii="HG丸ｺﾞｼｯｸM-PRO" w:eastAsia="HG丸ｺﾞｼｯｸM-PRO"/>
                <w:sz w:val="24"/>
              </w:rPr>
            </w:pPr>
          </w:p>
          <w:p w14:paraId="24D94AC8" w14:textId="77777777" w:rsidR="00FF5BA8" w:rsidRDefault="00FF5BA8" w:rsidP="00672338">
            <w:pPr>
              <w:rPr>
                <w:rFonts w:ascii="HG丸ｺﾞｼｯｸM-PRO" w:eastAsia="HG丸ｺﾞｼｯｸM-PRO"/>
                <w:sz w:val="24"/>
              </w:rPr>
            </w:pPr>
          </w:p>
          <w:p w14:paraId="3F1693FA" w14:textId="77777777" w:rsidR="00FF5BA8" w:rsidRDefault="00FF5BA8" w:rsidP="00672338">
            <w:pPr>
              <w:rPr>
                <w:rFonts w:ascii="HG丸ｺﾞｼｯｸM-PRO" w:eastAsia="HG丸ｺﾞｼｯｸM-PRO"/>
                <w:sz w:val="24"/>
              </w:rPr>
            </w:pPr>
          </w:p>
          <w:p w14:paraId="6037B5EF" w14:textId="77777777" w:rsidR="00FF5BA8" w:rsidRDefault="00FF5BA8" w:rsidP="00672338">
            <w:pPr>
              <w:rPr>
                <w:rFonts w:ascii="HG丸ｺﾞｼｯｸM-PRO" w:eastAsia="HG丸ｺﾞｼｯｸM-PRO"/>
                <w:sz w:val="24"/>
              </w:rPr>
            </w:pPr>
          </w:p>
          <w:p w14:paraId="544B830A" w14:textId="77777777" w:rsidR="00FF5BA8" w:rsidRDefault="00FF5BA8" w:rsidP="00672338">
            <w:pPr>
              <w:rPr>
                <w:rFonts w:ascii="HG丸ｺﾞｼｯｸM-PRO" w:eastAsia="HG丸ｺﾞｼｯｸM-PRO"/>
                <w:sz w:val="24"/>
              </w:rPr>
            </w:pPr>
          </w:p>
          <w:p w14:paraId="6FEF0214" w14:textId="77777777" w:rsidR="00FF5BA8" w:rsidRDefault="00FF5BA8" w:rsidP="00672338">
            <w:pPr>
              <w:rPr>
                <w:rFonts w:ascii="HG丸ｺﾞｼｯｸM-PRO" w:eastAsia="HG丸ｺﾞｼｯｸM-PRO"/>
                <w:sz w:val="24"/>
              </w:rPr>
            </w:pPr>
          </w:p>
          <w:p w14:paraId="3F2FA53D" w14:textId="77777777" w:rsidR="00FF5BA8" w:rsidRDefault="00FF5BA8" w:rsidP="00672338">
            <w:pPr>
              <w:rPr>
                <w:rFonts w:ascii="HG丸ｺﾞｼｯｸM-PRO" w:eastAsia="HG丸ｺﾞｼｯｸM-PRO"/>
                <w:sz w:val="24"/>
              </w:rPr>
            </w:pPr>
          </w:p>
          <w:p w14:paraId="21E2E543" w14:textId="77777777" w:rsidR="00FF5BA8" w:rsidRDefault="00FF5BA8" w:rsidP="00672338">
            <w:pPr>
              <w:rPr>
                <w:rFonts w:ascii="HG丸ｺﾞｼｯｸM-PRO" w:eastAsia="HG丸ｺﾞｼｯｸM-PRO"/>
                <w:sz w:val="24"/>
              </w:rPr>
            </w:pPr>
          </w:p>
          <w:p w14:paraId="1881F57D" w14:textId="77777777" w:rsidR="00FF5BA8" w:rsidRDefault="00FF5BA8" w:rsidP="00672338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685" w:type="dxa"/>
          </w:tcPr>
          <w:p w14:paraId="4CB36E16" w14:textId="77777777" w:rsidR="00FF5BA8" w:rsidRDefault="00FF5BA8" w:rsidP="00672338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気づいたことなど</w:t>
            </w:r>
          </w:p>
        </w:tc>
      </w:tr>
    </w:tbl>
    <w:p w14:paraId="1B150FBB" w14:textId="77777777" w:rsidR="00FF5BA8" w:rsidRDefault="00FF5BA8" w:rsidP="00FF5BA8">
      <w:pPr>
        <w:rPr>
          <w:rFonts w:ascii="HG丸ｺﾞｼｯｸM-PRO" w:eastAsia="HG丸ｺﾞｼｯｸM-PRO"/>
          <w:sz w:val="24"/>
        </w:rPr>
      </w:pPr>
    </w:p>
    <w:p w14:paraId="12093E2C" w14:textId="77777777" w:rsidR="00FF5BA8" w:rsidRDefault="00080D83" w:rsidP="00FF5BA8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w:pict w14:anchorId="6EAB57C3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8" type="#_x0000_t65" style="position:absolute;left:0;text-align:left;margin-left:13.35pt;margin-top:6.95pt;width:496.5pt;height:246.6pt;z-index:251670528" adj="20220">
            <v:textbox style="mso-next-textbox:#_x0000_s1028" inset="5.85pt,.7pt,5.85pt,.7pt">
              <w:txbxContent>
                <w:p w14:paraId="6B3FF2D7" w14:textId="77777777" w:rsidR="00FF5BA8" w:rsidRPr="009C7962" w:rsidRDefault="00080D83" w:rsidP="00FF5BA8">
                  <w:pPr>
                    <w:rPr>
                      <w:sz w:val="28"/>
                    </w:rPr>
                  </w:pPr>
                  <w:r>
                    <w:rPr>
                      <w:noProof/>
                      <w:sz w:val="28"/>
                      <w:u w:val="dotted"/>
                    </w:rPr>
                    <w:pict w14:anchorId="56796D7D">
                      <v:shape id="_x0000_i1026" type="#_x0000_t136" style="width:478.6pt;height:19.05pt" fillcolor="#b2b2b2" strokecolor="#33c" strokeweight="1pt">
                        <v:fill opacity=".5"/>
                        <v:shadow on="t" color="#99f" offset="3pt"/>
                        <v:textpath style="font-family:&quot;HG創英角ﾎﾟｯﾌﾟ体&quot;;v-text-reverse:t;v-text-kern:t" trim="t" fitpath="t" string="今日の実験・観察を通して・・・感想と考察をしよう"/>
                      </v:shape>
                    </w:pict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1A2FB6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1A2FB6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1A2FB6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1A2FB6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1A2FB6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1A2FB6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1A2FB6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1A2FB6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1A2FB6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1A2FB6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1A2FB6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1A2FB6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1A2FB6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1A2FB6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1A2FB6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1A2FB6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1A2FB6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1A2FB6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1A2FB6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1A2FB6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1A2FB6">
                    <w:rPr>
                      <w:rFonts w:hint="eastAsia"/>
                      <w:sz w:val="28"/>
                      <w:u w:val="dotted"/>
                    </w:rPr>
                    <w:tab/>
                  </w:r>
                  <w:r w:rsidR="00FF5BA8" w:rsidRPr="009C7962">
                    <w:rPr>
                      <w:rFonts w:hint="eastAsia"/>
                      <w:sz w:val="28"/>
                      <w:u w:val="dotted"/>
                    </w:rPr>
                    <w:tab/>
                  </w:r>
                </w:p>
              </w:txbxContent>
            </v:textbox>
          </v:shape>
        </w:pict>
      </w:r>
    </w:p>
    <w:p w14:paraId="07A2CB2B" w14:textId="77777777" w:rsidR="00FF5BA8" w:rsidRDefault="00FF5BA8" w:rsidP="00FF5BA8">
      <w:pPr>
        <w:rPr>
          <w:rFonts w:ascii="HG丸ｺﾞｼｯｸM-PRO" w:eastAsia="HG丸ｺﾞｼｯｸM-PRO"/>
          <w:sz w:val="24"/>
        </w:rPr>
      </w:pPr>
    </w:p>
    <w:p w14:paraId="0B58F868" w14:textId="77777777" w:rsidR="00FF5BA8" w:rsidRDefault="00FF5BA8" w:rsidP="00FF5BA8">
      <w:pPr>
        <w:rPr>
          <w:rFonts w:ascii="HG丸ｺﾞｼｯｸM-PRO" w:eastAsia="HG丸ｺﾞｼｯｸM-PRO"/>
          <w:sz w:val="24"/>
        </w:rPr>
      </w:pPr>
    </w:p>
    <w:p w14:paraId="6F3E61B4" w14:textId="77777777" w:rsidR="00FF5BA8" w:rsidRDefault="00FF5BA8" w:rsidP="00FF5BA8">
      <w:pPr>
        <w:rPr>
          <w:rFonts w:ascii="HG丸ｺﾞｼｯｸM-PRO" w:eastAsia="HG丸ｺﾞｼｯｸM-PRO"/>
          <w:sz w:val="24"/>
        </w:rPr>
      </w:pPr>
    </w:p>
    <w:p w14:paraId="473731DF" w14:textId="77777777" w:rsidR="00FF5BA8" w:rsidRDefault="00FF5BA8" w:rsidP="00FF5BA8">
      <w:pPr>
        <w:rPr>
          <w:rFonts w:ascii="HG丸ｺﾞｼｯｸM-PRO" w:eastAsia="HG丸ｺﾞｼｯｸM-PRO"/>
          <w:sz w:val="24"/>
        </w:rPr>
      </w:pPr>
    </w:p>
    <w:p w14:paraId="2B811F0A" w14:textId="77777777" w:rsidR="00FF5BA8" w:rsidRDefault="00FF5BA8" w:rsidP="00FF5BA8">
      <w:pPr>
        <w:rPr>
          <w:rFonts w:ascii="HG丸ｺﾞｼｯｸM-PRO" w:eastAsia="HG丸ｺﾞｼｯｸM-PRO"/>
          <w:sz w:val="24"/>
        </w:rPr>
      </w:pPr>
    </w:p>
    <w:p w14:paraId="1390931C" w14:textId="77777777" w:rsidR="00FF5BA8" w:rsidRDefault="00FF5BA8" w:rsidP="00FF5BA8">
      <w:pPr>
        <w:rPr>
          <w:rFonts w:ascii="HG丸ｺﾞｼｯｸM-PRO" w:eastAsia="HG丸ｺﾞｼｯｸM-PRO"/>
          <w:sz w:val="24"/>
        </w:rPr>
      </w:pPr>
    </w:p>
    <w:p w14:paraId="2C684FCC" w14:textId="77777777" w:rsidR="00FF5BA8" w:rsidRDefault="00FF5BA8" w:rsidP="00FF5BA8">
      <w:pPr>
        <w:rPr>
          <w:rFonts w:ascii="HG丸ｺﾞｼｯｸM-PRO" w:eastAsia="HG丸ｺﾞｼｯｸM-PRO"/>
          <w:sz w:val="24"/>
        </w:rPr>
      </w:pPr>
    </w:p>
    <w:p w14:paraId="38CA088C" w14:textId="77777777" w:rsidR="00FF5BA8" w:rsidRDefault="00FF5BA8" w:rsidP="00FF5BA8">
      <w:pPr>
        <w:rPr>
          <w:rFonts w:ascii="HG丸ｺﾞｼｯｸM-PRO" w:eastAsia="HG丸ｺﾞｼｯｸM-PRO"/>
          <w:sz w:val="24"/>
        </w:rPr>
      </w:pPr>
    </w:p>
    <w:p w14:paraId="39B6A89E" w14:textId="77777777" w:rsidR="00FF5BA8" w:rsidRDefault="00FF5BA8" w:rsidP="00FF5BA8">
      <w:pPr>
        <w:rPr>
          <w:rFonts w:ascii="HG丸ｺﾞｼｯｸM-PRO" w:eastAsia="HG丸ｺﾞｼｯｸM-PRO"/>
          <w:sz w:val="24"/>
        </w:rPr>
      </w:pPr>
    </w:p>
    <w:p w14:paraId="2F6F935C" w14:textId="77777777" w:rsidR="00FF5BA8" w:rsidRDefault="00FF5BA8" w:rsidP="00FF5BA8">
      <w:pPr>
        <w:rPr>
          <w:rFonts w:ascii="HG丸ｺﾞｼｯｸM-PRO" w:eastAsia="HG丸ｺﾞｼｯｸM-PRO"/>
          <w:sz w:val="24"/>
        </w:rPr>
      </w:pPr>
    </w:p>
    <w:p w14:paraId="667501B8" w14:textId="77777777" w:rsidR="00FF5BA8" w:rsidRDefault="00FF5BA8" w:rsidP="00FF5BA8">
      <w:pPr>
        <w:rPr>
          <w:rFonts w:ascii="HG丸ｺﾞｼｯｸM-PRO" w:eastAsia="HG丸ｺﾞｼｯｸM-PRO"/>
          <w:sz w:val="24"/>
        </w:rPr>
      </w:pPr>
    </w:p>
    <w:p w14:paraId="31CFCCC2" w14:textId="77777777" w:rsidR="00FF5BA8" w:rsidRDefault="00FF5BA8" w:rsidP="00FF5BA8">
      <w:pPr>
        <w:rPr>
          <w:rFonts w:ascii="HG丸ｺﾞｼｯｸM-PRO" w:eastAsia="HG丸ｺﾞｼｯｸM-PRO"/>
          <w:sz w:val="24"/>
        </w:rPr>
      </w:pPr>
    </w:p>
    <w:p w14:paraId="0BEEEAF2" w14:textId="77777777" w:rsidR="001A2FB6" w:rsidRDefault="001A2FB6" w:rsidP="00FF5BA8">
      <w:pPr>
        <w:rPr>
          <w:rFonts w:ascii="HG丸ｺﾞｼｯｸM-PRO" w:eastAsia="HG丸ｺﾞｼｯｸM-PRO"/>
          <w:sz w:val="24"/>
        </w:rPr>
      </w:pPr>
    </w:p>
    <w:p w14:paraId="67B80FCB" w14:textId="77777777" w:rsidR="001A2FB6" w:rsidRDefault="001A2FB6" w:rsidP="00FF5BA8">
      <w:pPr>
        <w:rPr>
          <w:rFonts w:ascii="HG丸ｺﾞｼｯｸM-PRO" w:eastAsia="HG丸ｺﾞｼｯｸM-PRO"/>
          <w:sz w:val="24"/>
        </w:rPr>
      </w:pPr>
    </w:p>
    <w:p w14:paraId="1B42BC56" w14:textId="77777777" w:rsidR="00FF5BA8" w:rsidRDefault="00FF5BA8" w:rsidP="00FF5BA8">
      <w:pPr>
        <w:rPr>
          <w:rFonts w:ascii="HG丸ｺﾞｼｯｸM-PRO" w:eastAsia="HG丸ｺﾞｼｯｸM-PRO"/>
          <w:sz w:val="24"/>
        </w:rPr>
      </w:pPr>
    </w:p>
    <w:p w14:paraId="6A3FDDB2" w14:textId="77777777" w:rsidR="00FF5BA8" w:rsidRDefault="00080D83" w:rsidP="00FF5BA8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w:pict w14:anchorId="3E52B9E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3.35pt;margin-top:-13.95pt;width:496.5pt;height:76.5pt;z-index:251669504">
            <v:textbox style="mso-next-textbox:#_x0000_s1027" inset="5.85pt,.7pt,5.85pt,.7pt">
              <w:txbxContent>
                <w:p w14:paraId="25BE502D" w14:textId="77777777" w:rsidR="00FF5BA8" w:rsidRPr="00457267" w:rsidRDefault="00FF5BA8" w:rsidP="00FF5BA8">
                  <w:pPr>
                    <w:jc w:val="center"/>
                    <w:rPr>
                      <w:rFonts w:ascii="HG丸ｺﾞｼｯｸM-PRO" w:eastAsia="HG丸ｺﾞｼｯｸM-PRO"/>
                      <w:b/>
                    </w:rPr>
                  </w:pPr>
                  <w:r w:rsidRPr="00457267">
                    <w:rPr>
                      <w:rFonts w:ascii="HG丸ｺﾞｼｯｸM-PRO" w:eastAsia="HG丸ｺﾞｼｯｸM-PRO" w:hint="eastAsia"/>
                      <w:b/>
                    </w:rPr>
                    <w:t>今日の取り組みを自己評価しよう！　きちんと評価してくださいね！</w:t>
                  </w:r>
                </w:p>
                <w:p w14:paraId="11168C3E" w14:textId="77777777" w:rsidR="00FF5BA8" w:rsidRDefault="00FF5BA8" w:rsidP="00FF5BA8">
                  <w:pPr>
                    <w:ind w:firstLineChars="100" w:firstLine="210"/>
                    <w:rPr>
                      <w:rFonts w:ascii="HG丸ｺﾞｼｯｸM-PRO" w:eastAsia="HG丸ｺﾞｼｯｸM-PRO"/>
                    </w:rPr>
                  </w:pPr>
                  <w:r w:rsidRPr="00042DEB">
                    <w:rPr>
                      <w:rFonts w:ascii="HG丸ｺﾞｼｯｸM-PRO" w:eastAsia="HG丸ｺﾞｼｯｸM-PRO" w:hint="eastAsia"/>
                      <w:bdr w:val="single" w:sz="4" w:space="0" w:color="auto"/>
                    </w:rPr>
                    <w:t>関</w:t>
                  </w:r>
                  <w:r>
                    <w:rPr>
                      <w:rFonts w:ascii="HG丸ｺﾞｼｯｸM-PRO" w:eastAsia="HG丸ｺﾞｼｯｸM-PRO" w:hint="eastAsia"/>
                    </w:rPr>
                    <w:t xml:space="preserve">　　観察やグループで協力しながら解剖に積極的に取り組めましたか？　　　　A・B・C</w:t>
                  </w:r>
                </w:p>
                <w:p w14:paraId="290EDB5A" w14:textId="77777777" w:rsidR="00FF5BA8" w:rsidRDefault="00FF5BA8" w:rsidP="00FF5BA8">
                  <w:pPr>
                    <w:ind w:firstLineChars="100" w:firstLine="210"/>
                    <w:rPr>
                      <w:rFonts w:ascii="HG丸ｺﾞｼｯｸM-PRO" w:eastAsia="HG丸ｺﾞｼｯｸM-PRO"/>
                    </w:rPr>
                  </w:pPr>
                  <w:r w:rsidRPr="00042DEB">
                    <w:rPr>
                      <w:rFonts w:ascii="HG丸ｺﾞｼｯｸM-PRO" w:eastAsia="HG丸ｺﾞｼｯｸM-PRO" w:hint="eastAsia"/>
                      <w:bdr w:val="single" w:sz="4" w:space="0" w:color="auto"/>
                    </w:rPr>
                    <w:t>技</w:t>
                  </w:r>
                  <w:r>
                    <w:rPr>
                      <w:rFonts w:ascii="HG丸ｺﾞｼｯｸM-PRO" w:eastAsia="HG丸ｺﾞｼｯｸM-PRO" w:hint="eastAsia"/>
                    </w:rPr>
                    <w:t xml:space="preserve">　　　　　　観察やスケッチは今日の目的を達成しましたか？　　　　　　　　A・B・C</w:t>
                  </w:r>
                </w:p>
                <w:p w14:paraId="3A01C158" w14:textId="77777777" w:rsidR="00FF5BA8" w:rsidRPr="00457267" w:rsidRDefault="00FF5BA8" w:rsidP="00FF5BA8">
                  <w:pPr>
                    <w:ind w:firstLineChars="100" w:firstLine="210"/>
                    <w:rPr>
                      <w:rFonts w:ascii="HG丸ｺﾞｼｯｸM-PRO" w:eastAsia="HG丸ｺﾞｼｯｸM-PRO"/>
                    </w:rPr>
                  </w:pPr>
                  <w:r w:rsidRPr="00042DEB">
                    <w:rPr>
                      <w:rFonts w:ascii="HG丸ｺﾞｼｯｸM-PRO" w:eastAsia="HG丸ｺﾞｼｯｸM-PRO" w:hint="eastAsia"/>
                      <w:bdr w:val="single" w:sz="4" w:space="0" w:color="auto"/>
                    </w:rPr>
                    <w:t>思</w:t>
                  </w:r>
                  <w:r>
                    <w:rPr>
                      <w:rFonts w:ascii="HG丸ｺﾞｼｯｸM-PRO" w:eastAsia="HG丸ｺﾞｼｯｸM-PRO" w:hint="eastAsia"/>
                    </w:rPr>
                    <w:t xml:space="preserve">　　実験や観察を通して、アサリのからだのつくりを知ることができましたか？　A・B・C</w:t>
                  </w:r>
                </w:p>
              </w:txbxContent>
            </v:textbox>
          </v:shape>
        </w:pict>
      </w:r>
    </w:p>
    <w:p w14:paraId="2F28E72F" w14:textId="77777777" w:rsidR="00FF5BA8" w:rsidRDefault="00FF5BA8" w:rsidP="00FF5BA8">
      <w:pPr>
        <w:rPr>
          <w:rFonts w:ascii="HG丸ｺﾞｼｯｸM-PRO" w:eastAsia="HG丸ｺﾞｼｯｸM-PRO"/>
          <w:sz w:val="24"/>
        </w:rPr>
      </w:pPr>
    </w:p>
    <w:p w14:paraId="4F39B0AB" w14:textId="77777777" w:rsidR="00FF5BA8" w:rsidRDefault="00FF5BA8" w:rsidP="00FF5BA8">
      <w:pPr>
        <w:rPr>
          <w:rFonts w:ascii="HG丸ｺﾞｼｯｸM-PRO" w:eastAsia="HG丸ｺﾞｼｯｸM-PRO"/>
          <w:sz w:val="24"/>
        </w:rPr>
      </w:pPr>
    </w:p>
    <w:p w14:paraId="733B6B9B" w14:textId="77777777" w:rsidR="00FF5BA8" w:rsidRPr="00A825E7" w:rsidRDefault="00FF5BA8" w:rsidP="00FF5BA8">
      <w:pPr>
        <w:rPr>
          <w:rFonts w:ascii="HG丸ｺﾞｼｯｸM-PRO" w:eastAsia="HG丸ｺﾞｼｯｸM-PRO"/>
          <w:b/>
          <w:sz w:val="24"/>
          <w:u w:val="single"/>
        </w:rPr>
      </w:pPr>
    </w:p>
    <w:p w14:paraId="499C1132" w14:textId="77777777" w:rsidR="00872BF5" w:rsidRPr="001A2FB6" w:rsidRDefault="00FF5BA8" w:rsidP="001A2FB6">
      <w:pPr>
        <w:ind w:firstLineChars="200" w:firstLine="720"/>
        <w:rPr>
          <w:rFonts w:ascii="HG丸ｺﾞｼｯｸM-PRO" w:eastAsia="HG丸ｺﾞｼｯｸM-PRO"/>
          <w:sz w:val="36"/>
          <w:szCs w:val="36"/>
          <w:u w:val="single"/>
        </w:rPr>
      </w:pPr>
      <w:r>
        <w:rPr>
          <w:rFonts w:ascii="HG丸ｺﾞｼｯｸM-PRO" w:eastAsia="HG丸ｺﾞｼｯｸM-PRO" w:hint="eastAsia"/>
          <w:sz w:val="36"/>
          <w:szCs w:val="36"/>
          <w:u w:val="single"/>
        </w:rPr>
        <w:t xml:space="preserve">　２</w:t>
      </w:r>
      <w:r w:rsidRPr="00FD2B3E">
        <w:rPr>
          <w:rFonts w:ascii="HG丸ｺﾞｼｯｸM-PRO" w:eastAsia="HG丸ｺﾞｼｯｸM-PRO" w:hint="eastAsia"/>
          <w:sz w:val="36"/>
          <w:szCs w:val="36"/>
          <w:u w:val="single"/>
        </w:rPr>
        <w:t xml:space="preserve">年　　組　　番　氏名　　　　　　　　　　　　　</w:t>
      </w:r>
    </w:p>
    <w:sectPr w:rsidR="00872BF5" w:rsidRPr="001A2FB6" w:rsidSect="000E5951">
      <w:pgSz w:w="11906" w:h="16838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B273D" w14:textId="77777777" w:rsidR="00080D83" w:rsidRDefault="00080D83" w:rsidP="001A2FB6">
      <w:r>
        <w:separator/>
      </w:r>
    </w:p>
  </w:endnote>
  <w:endnote w:type="continuationSeparator" w:id="0">
    <w:p w14:paraId="5F3B3D74" w14:textId="77777777" w:rsidR="00080D83" w:rsidRDefault="00080D83" w:rsidP="001A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7A1BC" w14:textId="77777777" w:rsidR="00080D83" w:rsidRDefault="00080D83" w:rsidP="001A2FB6">
      <w:r>
        <w:separator/>
      </w:r>
    </w:p>
  </w:footnote>
  <w:footnote w:type="continuationSeparator" w:id="0">
    <w:p w14:paraId="786A199B" w14:textId="77777777" w:rsidR="00080D83" w:rsidRDefault="00080D83" w:rsidP="001A2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CF0"/>
    <w:rsid w:val="00080D83"/>
    <w:rsid w:val="000E5951"/>
    <w:rsid w:val="001A2FB6"/>
    <w:rsid w:val="00201DF7"/>
    <w:rsid w:val="002A021C"/>
    <w:rsid w:val="002D1E7B"/>
    <w:rsid w:val="00334B4D"/>
    <w:rsid w:val="00382AB5"/>
    <w:rsid w:val="003D39F4"/>
    <w:rsid w:val="003F2585"/>
    <w:rsid w:val="0065011E"/>
    <w:rsid w:val="006B63F8"/>
    <w:rsid w:val="006C10E8"/>
    <w:rsid w:val="006F7A4A"/>
    <w:rsid w:val="007617AC"/>
    <w:rsid w:val="007A12A9"/>
    <w:rsid w:val="007E69CA"/>
    <w:rsid w:val="0080048F"/>
    <w:rsid w:val="00865E2D"/>
    <w:rsid w:val="008D6556"/>
    <w:rsid w:val="00923F3F"/>
    <w:rsid w:val="009541CE"/>
    <w:rsid w:val="00973EB4"/>
    <w:rsid w:val="0097646E"/>
    <w:rsid w:val="009F7208"/>
    <w:rsid w:val="00A012AB"/>
    <w:rsid w:val="00AA1FE4"/>
    <w:rsid w:val="00AB6145"/>
    <w:rsid w:val="00AC4B03"/>
    <w:rsid w:val="00AD79D6"/>
    <w:rsid w:val="00B63CF0"/>
    <w:rsid w:val="00C30EAB"/>
    <w:rsid w:val="00D01D92"/>
    <w:rsid w:val="00E05B6A"/>
    <w:rsid w:val="00EA02E3"/>
    <w:rsid w:val="00EB14D9"/>
    <w:rsid w:val="00EE2C17"/>
    <w:rsid w:val="00FB219A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68A8D0"/>
  <w15:docId w15:val="{A05994DB-B09D-45EE-9D7B-9E4AA8FD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A02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63C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63C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3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3CF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rsid w:val="00FF5BA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A2F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A2FB6"/>
  </w:style>
  <w:style w:type="paragraph" w:styleId="a9">
    <w:name w:val="footer"/>
    <w:basedOn w:val="a"/>
    <w:link w:val="aa"/>
    <w:uiPriority w:val="99"/>
    <w:unhideWhenUsed/>
    <w:rsid w:val="001A2F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A2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7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友彰</dc:creator>
  <cp:lastModifiedBy>織笠 友彰</cp:lastModifiedBy>
  <cp:revision>2</cp:revision>
  <cp:lastPrinted>2010-06-26T03:29:00Z</cp:lastPrinted>
  <dcterms:created xsi:type="dcterms:W3CDTF">2019-09-09T14:12:00Z</dcterms:created>
  <dcterms:modified xsi:type="dcterms:W3CDTF">2019-09-09T14:12:00Z</dcterms:modified>
</cp:coreProperties>
</file>