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6CB" w:rsidRDefault="00466912">
      <w:pPr>
        <w:rPr>
          <w:rFonts w:eastAsia="HG丸ｺﾞｼｯｸM-PRO" w:hint="eastAsia"/>
        </w:rPr>
      </w:pPr>
      <w:bookmarkStart w:id="0" w:name="_GoBack"/>
      <w:bookmarkEnd w:id="0"/>
      <w:r>
        <w:rPr>
          <w:rFonts w:eastAsia="HG丸ｺﾞｼｯｸM-PRO"/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70.65pt;margin-top:-9pt;width:405.6pt;height:29.4pt;z-index:251647488" fillcolor="#b2b2b2" strokecolor="#33c" strokeweight="1pt">
            <v:fill opacity=".5"/>
            <v:shadow on="t" color="#99f" offset="3pt"/>
            <v:textpath style="font-family:&quot;HG創英角ﾎﾟｯﾌﾟ体&quot;;font-size:24pt;font-weight:bold;v-text-reverse:t;v-text-kern:t" trim="t" fitpath="t" string="タヌキとハクビシンの骨パズル！"/>
          </v:shape>
        </w:pict>
      </w:r>
    </w:p>
    <w:p w:rsidR="001A3802" w:rsidRPr="00706566" w:rsidRDefault="00373A5F" w:rsidP="00373A5F">
      <w:pPr>
        <w:ind w:firstLineChars="100" w:firstLine="240"/>
        <w:jc w:val="center"/>
        <w:rPr>
          <w:rFonts w:ascii="HG丸ｺﾞｼｯｸM-PRO" w:eastAsia="HG丸ｺﾞｼｯｸM-PRO"/>
          <w:color w:val="000000" w:themeColor="text1"/>
          <w:sz w:val="24"/>
        </w:rPr>
      </w:pPr>
      <w:r w:rsidRPr="00706566">
        <w:rPr>
          <w:rFonts w:ascii="HG丸ｺﾞｼｯｸM-PRO" w:eastAsia="HG丸ｺﾞｼｯｸM-PRO" w:hint="eastAsia"/>
          <w:color w:val="000000" w:themeColor="text1"/>
          <w:sz w:val="24"/>
        </w:rPr>
        <w:t>今日は骨格とからだのつくりのまとめです。タヌキとハクビシンの骨格標本を作りましょう。</w:t>
      </w:r>
    </w:p>
    <w:p w:rsidR="00373A5F" w:rsidRPr="00706566" w:rsidRDefault="00735BF6" w:rsidP="00906E94">
      <w:pPr>
        <w:ind w:firstLineChars="100" w:firstLine="240"/>
        <w:jc w:val="center"/>
        <w:rPr>
          <w:rFonts w:ascii="HG丸ｺﾞｼｯｸM-PRO" w:eastAsia="HG丸ｺﾞｼｯｸM-PRO"/>
          <w:color w:val="000000" w:themeColor="text1"/>
        </w:rPr>
      </w:pPr>
      <w:r>
        <w:rPr>
          <w:rFonts w:ascii="HG丸ｺﾞｼｯｸM-PRO" w:eastAsia="HG丸ｺﾞｼｯｸM-PRO" w:hint="eastAsia"/>
          <w:noProof/>
          <w:color w:val="000000" w:themeColor="text1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3697605</wp:posOffset>
            </wp:positionH>
            <wp:positionV relativeFrom="paragraph">
              <wp:posOffset>184785</wp:posOffset>
            </wp:positionV>
            <wp:extent cx="2895600" cy="2895600"/>
            <wp:effectExtent l="19050" t="0" r="0" b="0"/>
            <wp:wrapNone/>
            <wp:docPr id="17" name="図 17" descr="タヌ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タヌキ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3A5F" w:rsidRPr="00706566">
        <w:rPr>
          <w:rFonts w:ascii="HG丸ｺﾞｼｯｸM-PRO" w:eastAsia="HG丸ｺﾞｼｯｸM-PRO" w:hint="eastAsia"/>
          <w:color w:val="000000" w:themeColor="text1"/>
          <w:sz w:val="24"/>
        </w:rPr>
        <w:t>なんと１体５０万円の貴重な標本です。みんなで協力して完璧な形に復元しましょう</w:t>
      </w:r>
      <w:r w:rsidR="00906E94" w:rsidRPr="00706566">
        <w:rPr>
          <w:rFonts w:ascii="HG丸ｺﾞｼｯｸM-PRO" w:eastAsia="HG丸ｺﾞｼｯｸM-PRO" w:hint="eastAsia"/>
          <w:color w:val="000000" w:themeColor="text1"/>
          <w:sz w:val="24"/>
        </w:rPr>
        <w:t>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373A5F" w:rsidRPr="00706566" w:rsidTr="00373A5F">
        <w:tc>
          <w:tcPr>
            <w:tcW w:w="5485" w:type="dxa"/>
          </w:tcPr>
          <w:p w:rsidR="00373A5F" w:rsidRPr="00706566" w:rsidRDefault="00735BF6" w:rsidP="00906E94">
            <w:pPr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/>
                <w:noProof/>
                <w:color w:val="000000" w:themeColor="text1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45720</wp:posOffset>
                  </wp:positionV>
                  <wp:extent cx="3048000" cy="3048000"/>
                  <wp:effectExtent l="19050" t="0" r="0" b="0"/>
                  <wp:wrapNone/>
                  <wp:docPr id="16" name="図 16" descr="http://livedoor.blogimg.jp/s_imai_jp/imgs/4/f/4f9177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livedoor.blogimg.jp/s_imai_jp/imgs/4/f/4f9177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73A5F" w:rsidRPr="00706566" w:rsidRDefault="00373A5F" w:rsidP="00906E94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  <w:p w:rsidR="00373A5F" w:rsidRPr="00706566" w:rsidRDefault="00373A5F" w:rsidP="00906E94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  <w:p w:rsidR="00373A5F" w:rsidRPr="00706566" w:rsidRDefault="00373A5F" w:rsidP="00906E94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  <w:p w:rsidR="00373A5F" w:rsidRPr="00706566" w:rsidRDefault="00373A5F" w:rsidP="00906E94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  <w:p w:rsidR="00373A5F" w:rsidRPr="00706566" w:rsidRDefault="00373A5F" w:rsidP="00906E94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  <w:p w:rsidR="00373A5F" w:rsidRPr="00706566" w:rsidRDefault="00373A5F" w:rsidP="00906E94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  <w:p w:rsidR="00373A5F" w:rsidRPr="00706566" w:rsidRDefault="00373A5F" w:rsidP="00906E94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  <w:p w:rsidR="00373A5F" w:rsidRPr="00706566" w:rsidRDefault="00373A5F" w:rsidP="00906E94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  <w:p w:rsidR="00373A5F" w:rsidRPr="00706566" w:rsidRDefault="00373A5F" w:rsidP="00906E94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  <w:p w:rsidR="00373A5F" w:rsidRPr="00706566" w:rsidRDefault="00373A5F" w:rsidP="00906E94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  <w:p w:rsidR="00373A5F" w:rsidRPr="00706566" w:rsidRDefault="00373A5F" w:rsidP="00906E94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  <w:p w:rsidR="00373A5F" w:rsidRPr="00706566" w:rsidRDefault="00373A5F" w:rsidP="00906E94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  <w:p w:rsidR="00373A5F" w:rsidRPr="00706566" w:rsidRDefault="00373A5F" w:rsidP="00906E94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  <w:p w:rsidR="00373A5F" w:rsidRPr="00706566" w:rsidRDefault="00373A5F" w:rsidP="00906E94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  <w:p w:rsidR="00373A5F" w:rsidRPr="00706566" w:rsidRDefault="00373A5F" w:rsidP="00906E94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  <w:p w:rsidR="00373A5F" w:rsidRPr="00706566" w:rsidRDefault="00373A5F" w:rsidP="00906E94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5485" w:type="dxa"/>
          </w:tcPr>
          <w:p w:rsidR="00373A5F" w:rsidRPr="00706566" w:rsidRDefault="00373A5F" w:rsidP="00906E94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A55CC8" w:rsidRPr="00706566" w:rsidTr="003877A6">
        <w:tc>
          <w:tcPr>
            <w:tcW w:w="5485" w:type="dxa"/>
            <w:vAlign w:val="center"/>
          </w:tcPr>
          <w:p w:rsidR="00A55CC8" w:rsidRPr="00706566" w:rsidRDefault="00735BF6" w:rsidP="003877A6">
            <w:pPr>
              <w:widowControl/>
              <w:spacing w:line="288" w:lineRule="atLeast"/>
              <w:rPr>
                <w:rFonts w:ascii="HG丸ｺﾞｼｯｸM-PRO" w:eastAsia="HG丸ｺﾞｼｯｸM-PRO" w:hAnsi="Arial" w:cs="Arial"/>
                <w:color w:val="000000" w:themeColor="text1"/>
                <w:kern w:val="0"/>
                <w:szCs w:val="20"/>
              </w:rPr>
            </w:pPr>
            <w:r>
              <w:rPr>
                <w:rFonts w:ascii="HG丸ｺﾞｼｯｸM-PRO" w:eastAsia="HG丸ｺﾞｼｯｸM-PRO" w:hAnsi="Arial" w:cs="Arial" w:hint="eastAsia"/>
                <w:noProof/>
                <w:color w:val="000000" w:themeColor="text1"/>
                <w:kern w:val="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1440180</wp:posOffset>
                  </wp:positionH>
                  <wp:positionV relativeFrom="paragraph">
                    <wp:posOffset>99695</wp:posOffset>
                  </wp:positionV>
                  <wp:extent cx="1914525" cy="1047750"/>
                  <wp:effectExtent l="19050" t="0" r="9525" b="0"/>
                  <wp:wrapNone/>
                  <wp:docPr id="20" name="図 20" descr="103Hakubish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03Hakubish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55CC8" w:rsidRPr="00706566">
              <w:rPr>
                <w:rFonts w:ascii="HG丸ｺﾞｼｯｸM-PRO" w:eastAsia="HG丸ｺﾞｼｯｸM-PRO" w:hAnsi="Arial" w:cs="Arial" w:hint="eastAsia"/>
                <w:color w:val="000000" w:themeColor="text1"/>
                <w:kern w:val="0"/>
                <w:szCs w:val="20"/>
              </w:rPr>
              <w:t>・体色は黄褐色</w:t>
            </w:r>
            <w:r w:rsidR="00A55CC8" w:rsidRPr="00706566">
              <w:rPr>
                <w:rFonts w:ascii="HG丸ｺﾞｼｯｸM-PRO" w:eastAsia="HG丸ｺﾞｼｯｸM-PRO" w:hAnsi="Arial" w:cs="Arial" w:hint="eastAsia"/>
                <w:color w:val="000000" w:themeColor="text1"/>
                <w:kern w:val="0"/>
                <w:szCs w:val="20"/>
              </w:rPr>
              <w:br/>
              <w:t>・鼻に白い筋模様がある</w:t>
            </w:r>
            <w:r w:rsidR="00A55CC8" w:rsidRPr="00706566">
              <w:rPr>
                <w:rFonts w:ascii="HG丸ｺﾞｼｯｸM-PRO" w:eastAsia="HG丸ｺﾞｼｯｸM-PRO" w:hAnsi="Arial" w:cs="Arial" w:hint="eastAsia"/>
                <w:color w:val="000000" w:themeColor="text1"/>
                <w:kern w:val="0"/>
                <w:szCs w:val="20"/>
              </w:rPr>
              <w:br/>
              <w:t>・尾が細い</w:t>
            </w:r>
          </w:p>
        </w:tc>
        <w:tc>
          <w:tcPr>
            <w:tcW w:w="5485" w:type="dxa"/>
            <w:vAlign w:val="center"/>
          </w:tcPr>
          <w:p w:rsidR="00A55CC8" w:rsidRPr="00706566" w:rsidRDefault="00735BF6" w:rsidP="003877A6">
            <w:pPr>
              <w:widowControl/>
              <w:spacing w:line="288" w:lineRule="atLeast"/>
              <w:rPr>
                <w:rFonts w:ascii="HG丸ｺﾞｼｯｸM-PRO" w:eastAsia="HG丸ｺﾞｼｯｸM-PRO" w:hAnsi="Arial" w:cs="Arial"/>
                <w:color w:val="000000" w:themeColor="text1"/>
                <w:kern w:val="0"/>
                <w:szCs w:val="20"/>
              </w:rPr>
            </w:pPr>
            <w:r>
              <w:rPr>
                <w:rFonts w:ascii="HG丸ｺﾞｼｯｸM-PRO" w:eastAsia="HG丸ｺﾞｼｯｸM-PRO" w:hAnsi="Arial" w:cs="Arial" w:hint="eastAsia"/>
                <w:noProof/>
                <w:color w:val="000000" w:themeColor="text1"/>
                <w:kern w:val="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1671955</wp:posOffset>
                  </wp:positionH>
                  <wp:positionV relativeFrom="paragraph">
                    <wp:posOffset>52070</wp:posOffset>
                  </wp:positionV>
                  <wp:extent cx="1629410" cy="1209675"/>
                  <wp:effectExtent l="19050" t="0" r="8890" b="0"/>
                  <wp:wrapNone/>
                  <wp:docPr id="21" name="図 21" descr="http://trendnews810.blog.so-net.ne.jp/_images/blog/_99e/trendnews810/ponnpo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trendnews810.blog.so-net.ne.jp/_images/blog/_99e/trendnews810/ponnpo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41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55CC8" w:rsidRPr="00706566">
              <w:rPr>
                <w:rFonts w:ascii="HG丸ｺﾞｼｯｸM-PRO" w:eastAsia="HG丸ｺﾞｼｯｸM-PRO" w:hAnsi="Arial" w:cs="Arial" w:hint="eastAsia"/>
                <w:color w:val="000000" w:themeColor="text1"/>
                <w:kern w:val="0"/>
                <w:szCs w:val="20"/>
              </w:rPr>
              <w:t>・体色が茶褐色</w:t>
            </w:r>
            <w:r w:rsidR="00A55CC8" w:rsidRPr="00706566">
              <w:rPr>
                <w:rFonts w:ascii="HG丸ｺﾞｼｯｸM-PRO" w:eastAsia="HG丸ｺﾞｼｯｸM-PRO" w:hAnsi="Arial" w:cs="Arial" w:hint="eastAsia"/>
                <w:color w:val="000000" w:themeColor="text1"/>
                <w:kern w:val="0"/>
                <w:szCs w:val="20"/>
              </w:rPr>
              <w:br/>
              <w:t>・尾長は先端が黒っぽい</w:t>
            </w:r>
            <w:r w:rsidR="00A55CC8" w:rsidRPr="00706566">
              <w:rPr>
                <w:rFonts w:ascii="HG丸ｺﾞｼｯｸM-PRO" w:eastAsia="HG丸ｺﾞｼｯｸM-PRO" w:hAnsi="Arial" w:cs="Arial" w:hint="eastAsia"/>
                <w:color w:val="000000" w:themeColor="text1"/>
                <w:kern w:val="0"/>
                <w:szCs w:val="20"/>
              </w:rPr>
              <w:br/>
              <w:t>・目の周り・足は黒い</w:t>
            </w:r>
            <w:r w:rsidR="00A55CC8" w:rsidRPr="00706566">
              <w:rPr>
                <w:rFonts w:ascii="HG丸ｺﾞｼｯｸM-PRO" w:eastAsia="HG丸ｺﾞｼｯｸM-PRO" w:hAnsi="Arial" w:cs="Arial" w:hint="eastAsia"/>
                <w:color w:val="000000" w:themeColor="text1"/>
                <w:kern w:val="0"/>
                <w:szCs w:val="20"/>
              </w:rPr>
              <w:br/>
              <w:t>・耳は丸い</w:t>
            </w:r>
          </w:p>
        </w:tc>
      </w:tr>
      <w:tr w:rsidR="00A55CC8" w:rsidRPr="00706566" w:rsidTr="003877A6">
        <w:tc>
          <w:tcPr>
            <w:tcW w:w="5485" w:type="dxa"/>
            <w:vAlign w:val="center"/>
          </w:tcPr>
          <w:p w:rsidR="00EB3613" w:rsidRPr="00706566" w:rsidRDefault="00EB3613" w:rsidP="003877A6">
            <w:pPr>
              <w:widowControl/>
              <w:spacing w:line="288" w:lineRule="atLeast"/>
              <w:rPr>
                <w:rFonts w:ascii="HG丸ｺﾞｼｯｸM-PRO" w:eastAsia="HG丸ｺﾞｼｯｸM-PRO" w:hAnsi="Arial" w:cs="Arial"/>
                <w:color w:val="000000" w:themeColor="text1"/>
                <w:kern w:val="0"/>
                <w:szCs w:val="20"/>
              </w:rPr>
            </w:pPr>
            <w:r w:rsidRPr="00706566">
              <w:rPr>
                <w:rFonts w:ascii="HG丸ｺﾞｼｯｸM-PRO" w:eastAsia="HG丸ｺﾞｼｯｸM-PRO" w:hAnsi="Arial" w:cs="Arial" w:hint="eastAsia"/>
                <w:color w:val="000000" w:themeColor="text1"/>
                <w:kern w:val="0"/>
                <w:szCs w:val="20"/>
              </w:rPr>
              <w:t>・</w:t>
            </w:r>
            <w:r w:rsidR="00A55CC8" w:rsidRPr="00706566">
              <w:rPr>
                <w:rFonts w:ascii="HG丸ｺﾞｼｯｸM-PRO" w:eastAsia="HG丸ｺﾞｼｯｸM-PRO" w:hAnsi="Arial" w:cs="Arial" w:hint="eastAsia"/>
                <w:color w:val="000000" w:themeColor="text1"/>
                <w:kern w:val="0"/>
                <w:szCs w:val="20"/>
              </w:rPr>
              <w:t>体重3kg</w:t>
            </w:r>
          </w:p>
          <w:p w:rsidR="00A55CC8" w:rsidRPr="00706566" w:rsidRDefault="00EB3613" w:rsidP="003877A6">
            <w:pPr>
              <w:widowControl/>
              <w:spacing w:line="288" w:lineRule="atLeast"/>
              <w:rPr>
                <w:rFonts w:ascii="HG丸ｺﾞｼｯｸM-PRO" w:eastAsia="HG丸ｺﾞｼｯｸM-PRO" w:hAnsi="Arial" w:cs="Arial"/>
                <w:color w:val="000000" w:themeColor="text1"/>
                <w:kern w:val="0"/>
                <w:szCs w:val="20"/>
              </w:rPr>
            </w:pPr>
            <w:r w:rsidRPr="00706566">
              <w:rPr>
                <w:rFonts w:ascii="HG丸ｺﾞｼｯｸM-PRO" w:eastAsia="HG丸ｺﾞｼｯｸM-PRO" w:hAnsi="Arial" w:cs="Arial" w:hint="eastAsia"/>
                <w:color w:val="000000" w:themeColor="text1"/>
                <w:kern w:val="0"/>
                <w:szCs w:val="20"/>
              </w:rPr>
              <w:t>・</w:t>
            </w:r>
            <w:r w:rsidR="00A55CC8" w:rsidRPr="00706566">
              <w:rPr>
                <w:rFonts w:ascii="HG丸ｺﾞｼｯｸM-PRO" w:eastAsia="HG丸ｺﾞｼｯｸM-PRO" w:hAnsi="Arial" w:cs="Arial" w:hint="eastAsia"/>
                <w:color w:val="000000" w:themeColor="text1"/>
                <w:kern w:val="0"/>
                <w:szCs w:val="20"/>
              </w:rPr>
              <w:t>体長61～66cm</w:t>
            </w:r>
            <w:r w:rsidR="00A55CC8" w:rsidRPr="00706566">
              <w:rPr>
                <w:rFonts w:ascii="HG丸ｺﾞｼｯｸM-PRO" w:eastAsia="HG丸ｺﾞｼｯｸM-PRO" w:hAnsi="Arial" w:cs="Arial" w:hint="eastAsia"/>
                <w:color w:val="000000" w:themeColor="text1"/>
                <w:kern w:val="0"/>
                <w:szCs w:val="20"/>
              </w:rPr>
              <w:br/>
            </w:r>
            <w:r w:rsidRPr="00706566">
              <w:rPr>
                <w:rFonts w:ascii="HG丸ｺﾞｼｯｸM-PRO" w:eastAsia="HG丸ｺﾞｼｯｸM-PRO" w:hAnsi="Arial" w:cs="Arial" w:hint="eastAsia"/>
                <w:color w:val="000000" w:themeColor="text1"/>
                <w:kern w:val="0"/>
                <w:szCs w:val="20"/>
              </w:rPr>
              <w:t>・</w:t>
            </w:r>
            <w:r w:rsidR="00A55CC8" w:rsidRPr="00706566">
              <w:rPr>
                <w:rFonts w:ascii="HG丸ｺﾞｼｯｸM-PRO" w:eastAsia="HG丸ｺﾞｼｯｸM-PRO" w:hAnsi="Arial" w:cs="Arial" w:hint="eastAsia"/>
                <w:color w:val="000000" w:themeColor="text1"/>
                <w:kern w:val="0"/>
                <w:szCs w:val="20"/>
              </w:rPr>
              <w:t>尾長40cm</w:t>
            </w:r>
          </w:p>
        </w:tc>
        <w:tc>
          <w:tcPr>
            <w:tcW w:w="5485" w:type="dxa"/>
            <w:vAlign w:val="center"/>
          </w:tcPr>
          <w:p w:rsidR="00EB3613" w:rsidRPr="00706566" w:rsidRDefault="00EB3613" w:rsidP="003877A6">
            <w:pPr>
              <w:widowControl/>
              <w:spacing w:line="288" w:lineRule="atLeast"/>
              <w:rPr>
                <w:rFonts w:ascii="HG丸ｺﾞｼｯｸM-PRO" w:eastAsia="HG丸ｺﾞｼｯｸM-PRO" w:hAnsi="Arial" w:cs="Arial"/>
                <w:color w:val="000000" w:themeColor="text1"/>
                <w:kern w:val="0"/>
                <w:szCs w:val="20"/>
              </w:rPr>
            </w:pPr>
            <w:r w:rsidRPr="00706566">
              <w:rPr>
                <w:rFonts w:ascii="HG丸ｺﾞｼｯｸM-PRO" w:eastAsia="HG丸ｺﾞｼｯｸM-PRO" w:hAnsi="Arial" w:cs="Arial" w:hint="eastAsia"/>
                <w:color w:val="000000" w:themeColor="text1"/>
                <w:kern w:val="0"/>
                <w:szCs w:val="20"/>
              </w:rPr>
              <w:t>・</w:t>
            </w:r>
            <w:r w:rsidR="00A55CC8" w:rsidRPr="00706566">
              <w:rPr>
                <w:rFonts w:ascii="HG丸ｺﾞｼｯｸM-PRO" w:eastAsia="HG丸ｺﾞｼｯｸM-PRO" w:hAnsi="Arial" w:cs="Arial" w:hint="eastAsia"/>
                <w:color w:val="000000" w:themeColor="text1"/>
                <w:kern w:val="0"/>
                <w:szCs w:val="20"/>
              </w:rPr>
              <w:t>体重3～5kg</w:t>
            </w:r>
          </w:p>
          <w:p w:rsidR="00A55CC8" w:rsidRPr="00706566" w:rsidRDefault="00EB3613" w:rsidP="003877A6">
            <w:pPr>
              <w:widowControl/>
              <w:spacing w:line="288" w:lineRule="atLeast"/>
              <w:rPr>
                <w:rFonts w:ascii="HG丸ｺﾞｼｯｸM-PRO" w:eastAsia="HG丸ｺﾞｼｯｸM-PRO" w:hAnsi="Arial" w:cs="Arial"/>
                <w:color w:val="000000" w:themeColor="text1"/>
                <w:kern w:val="0"/>
                <w:szCs w:val="20"/>
              </w:rPr>
            </w:pPr>
            <w:r w:rsidRPr="00706566">
              <w:rPr>
                <w:rFonts w:ascii="HG丸ｺﾞｼｯｸM-PRO" w:eastAsia="HG丸ｺﾞｼｯｸM-PRO" w:hAnsi="Arial" w:cs="Arial" w:hint="eastAsia"/>
                <w:color w:val="000000" w:themeColor="text1"/>
                <w:kern w:val="0"/>
                <w:szCs w:val="20"/>
              </w:rPr>
              <w:t>・</w:t>
            </w:r>
            <w:r w:rsidR="00A55CC8" w:rsidRPr="00706566">
              <w:rPr>
                <w:rFonts w:ascii="HG丸ｺﾞｼｯｸM-PRO" w:eastAsia="HG丸ｺﾞｼｯｸM-PRO" w:hAnsi="Arial" w:cs="Arial" w:hint="eastAsia"/>
                <w:color w:val="000000" w:themeColor="text1"/>
                <w:kern w:val="0"/>
                <w:szCs w:val="20"/>
              </w:rPr>
              <w:t>体長50～60cm、</w:t>
            </w:r>
            <w:r w:rsidR="00A55CC8" w:rsidRPr="00706566">
              <w:rPr>
                <w:rFonts w:ascii="HG丸ｺﾞｼｯｸM-PRO" w:eastAsia="HG丸ｺﾞｼｯｸM-PRO" w:hAnsi="Arial" w:cs="Arial" w:hint="eastAsia"/>
                <w:color w:val="000000" w:themeColor="text1"/>
                <w:kern w:val="0"/>
                <w:szCs w:val="20"/>
              </w:rPr>
              <w:br/>
            </w:r>
            <w:r w:rsidRPr="00706566">
              <w:rPr>
                <w:rFonts w:ascii="HG丸ｺﾞｼｯｸM-PRO" w:eastAsia="HG丸ｺﾞｼｯｸM-PRO" w:hAnsi="Arial" w:cs="Arial" w:hint="eastAsia"/>
                <w:color w:val="000000" w:themeColor="text1"/>
                <w:kern w:val="0"/>
                <w:szCs w:val="20"/>
              </w:rPr>
              <w:t>・</w:t>
            </w:r>
            <w:r w:rsidR="00A55CC8" w:rsidRPr="00706566">
              <w:rPr>
                <w:rFonts w:ascii="HG丸ｺﾞｼｯｸM-PRO" w:eastAsia="HG丸ｺﾞｼｯｸM-PRO" w:hAnsi="Arial" w:cs="Arial" w:hint="eastAsia"/>
                <w:color w:val="000000" w:themeColor="text1"/>
                <w:kern w:val="0"/>
                <w:szCs w:val="20"/>
              </w:rPr>
              <w:t>尾長15cm</w:t>
            </w:r>
          </w:p>
        </w:tc>
      </w:tr>
      <w:tr w:rsidR="00A55CC8" w:rsidRPr="00706566" w:rsidTr="003877A6">
        <w:tc>
          <w:tcPr>
            <w:tcW w:w="5485" w:type="dxa"/>
            <w:vAlign w:val="center"/>
          </w:tcPr>
          <w:p w:rsidR="00A55CC8" w:rsidRPr="00706566" w:rsidRDefault="00A55CC8" w:rsidP="003877A6">
            <w:pPr>
              <w:widowControl/>
              <w:spacing w:line="288" w:lineRule="atLeast"/>
              <w:rPr>
                <w:rFonts w:ascii="HG丸ｺﾞｼｯｸM-PRO" w:eastAsia="HG丸ｺﾞｼｯｸM-PRO" w:hAnsi="Arial" w:cs="Arial"/>
                <w:color w:val="000000" w:themeColor="text1"/>
                <w:kern w:val="0"/>
                <w:szCs w:val="20"/>
              </w:rPr>
            </w:pPr>
            <w:r w:rsidRPr="00706566">
              <w:rPr>
                <w:rFonts w:ascii="HG丸ｺﾞｼｯｸM-PRO" w:eastAsia="HG丸ｺﾞｼｯｸM-PRO" w:hAnsi="Arial" w:cs="Arial" w:hint="eastAsia"/>
                <w:color w:val="000000" w:themeColor="text1"/>
                <w:kern w:val="0"/>
                <w:szCs w:val="20"/>
              </w:rPr>
              <w:t>・高所を移動可能</w:t>
            </w:r>
            <w:r w:rsidRPr="00706566">
              <w:rPr>
                <w:rFonts w:ascii="HG丸ｺﾞｼｯｸM-PRO" w:eastAsia="HG丸ｺﾞｼｯｸM-PRO" w:hAnsi="Arial" w:cs="Arial" w:hint="eastAsia"/>
                <w:color w:val="000000" w:themeColor="text1"/>
                <w:kern w:val="0"/>
                <w:szCs w:val="20"/>
              </w:rPr>
              <w:br/>
              <w:t>・果実を好んで食べる</w:t>
            </w:r>
          </w:p>
        </w:tc>
        <w:tc>
          <w:tcPr>
            <w:tcW w:w="5485" w:type="dxa"/>
            <w:vAlign w:val="center"/>
          </w:tcPr>
          <w:p w:rsidR="00A55CC8" w:rsidRPr="00706566" w:rsidRDefault="00A55CC8" w:rsidP="003877A6">
            <w:pPr>
              <w:widowControl/>
              <w:spacing w:line="288" w:lineRule="atLeast"/>
              <w:rPr>
                <w:rFonts w:ascii="HG丸ｺﾞｼｯｸM-PRO" w:eastAsia="HG丸ｺﾞｼｯｸM-PRO" w:hAnsi="Arial" w:cs="Arial"/>
                <w:color w:val="000000" w:themeColor="text1"/>
                <w:kern w:val="0"/>
                <w:szCs w:val="20"/>
              </w:rPr>
            </w:pPr>
            <w:r w:rsidRPr="00706566">
              <w:rPr>
                <w:rFonts w:ascii="HG丸ｺﾞｼｯｸM-PRO" w:eastAsia="HG丸ｺﾞｼｯｸM-PRO" w:hAnsi="Arial" w:cs="Arial" w:hint="eastAsia"/>
                <w:color w:val="000000" w:themeColor="text1"/>
                <w:kern w:val="0"/>
                <w:szCs w:val="20"/>
              </w:rPr>
              <w:t>・複数の個体が脱糞を1か所で行う</w:t>
            </w:r>
          </w:p>
        </w:tc>
      </w:tr>
      <w:tr w:rsidR="00A55CC8" w:rsidRPr="00706566" w:rsidTr="003877A6">
        <w:trPr>
          <w:trHeight w:val="6072"/>
        </w:trPr>
        <w:tc>
          <w:tcPr>
            <w:tcW w:w="5485" w:type="dxa"/>
          </w:tcPr>
          <w:p w:rsidR="004F5652" w:rsidRPr="003877A6" w:rsidRDefault="004F5652" w:rsidP="003877A6">
            <w:pPr>
              <w:ind w:firstLineChars="50" w:firstLine="110"/>
              <w:rPr>
                <w:rFonts w:ascii="HG丸ｺﾞｼｯｸM-PRO" w:eastAsia="HG丸ｺﾞｼｯｸM-PRO"/>
                <w:color w:val="000000" w:themeColor="text1"/>
                <w:sz w:val="22"/>
                <w:szCs w:val="20"/>
              </w:rPr>
            </w:pPr>
            <w:r w:rsidRPr="003877A6">
              <w:rPr>
                <w:rFonts w:ascii="HG丸ｺﾞｼｯｸM-PRO" w:eastAsia="HG丸ｺﾞｼｯｸM-PRO" w:hint="eastAsia"/>
                <w:color w:val="000000" w:themeColor="text1"/>
                <w:sz w:val="22"/>
                <w:szCs w:val="20"/>
              </w:rPr>
              <w:t>本種は南方系の動物で、東南アジア、中国南東部に広く分布しています。 日本では大阪府、鳥取県、大分県、沖縄県を除く43都道府県で見つかっています。</w:t>
            </w:r>
          </w:p>
          <w:p w:rsidR="004F5652" w:rsidRPr="003877A6" w:rsidRDefault="004F5652" w:rsidP="004F5652">
            <w:pPr>
              <w:rPr>
                <w:rFonts w:ascii="HG丸ｺﾞｼｯｸM-PRO" w:eastAsia="HG丸ｺﾞｼｯｸM-PRO"/>
                <w:color w:val="000000" w:themeColor="text1"/>
                <w:sz w:val="22"/>
                <w:szCs w:val="20"/>
              </w:rPr>
            </w:pPr>
            <w:r w:rsidRPr="003877A6">
              <w:rPr>
                <w:rFonts w:ascii="HG丸ｺﾞｼｯｸM-PRO" w:eastAsia="HG丸ｺﾞｼｯｸM-PRO" w:hint="eastAsia"/>
                <w:color w:val="000000" w:themeColor="text1"/>
                <w:sz w:val="22"/>
                <w:szCs w:val="20"/>
              </w:rPr>
              <w:t>外来種かどうかについては諸説あり、まだ確定されていません。本種は里山的な 環境を好み、昼間は樹洞や洞窟、人家の屋根裏、倉庫などに営巣します。</w:t>
            </w:r>
          </w:p>
          <w:p w:rsidR="004F5652" w:rsidRPr="003877A6" w:rsidRDefault="004F5652" w:rsidP="004F5652">
            <w:pPr>
              <w:rPr>
                <w:rFonts w:ascii="HG丸ｺﾞｼｯｸM-PRO" w:eastAsia="HG丸ｺﾞｼｯｸM-PRO"/>
                <w:color w:val="000000" w:themeColor="text1"/>
                <w:sz w:val="22"/>
                <w:szCs w:val="20"/>
              </w:rPr>
            </w:pPr>
          </w:p>
          <w:p w:rsidR="004F5652" w:rsidRPr="003877A6" w:rsidRDefault="004F5652" w:rsidP="003877A6">
            <w:pPr>
              <w:ind w:firstLineChars="50" w:firstLine="110"/>
              <w:rPr>
                <w:rFonts w:ascii="HG丸ｺﾞｼｯｸM-PRO" w:eastAsia="HG丸ｺﾞｼｯｸM-PRO"/>
                <w:color w:val="000000" w:themeColor="text1"/>
                <w:sz w:val="22"/>
                <w:szCs w:val="20"/>
              </w:rPr>
            </w:pPr>
            <w:r w:rsidRPr="003877A6">
              <w:rPr>
                <w:rFonts w:ascii="HG丸ｺﾞｼｯｸM-PRO" w:eastAsia="HG丸ｺﾞｼｯｸM-PRO" w:hint="eastAsia"/>
                <w:color w:val="000000" w:themeColor="text1"/>
                <w:sz w:val="22"/>
                <w:szCs w:val="20"/>
              </w:rPr>
              <w:t>餌は果物を好みますが、落花生、ジャガイモ、野菜類などは食べません。一方、 陸生の貝類、ミミズ、昆虫類、魚類、爬虫類、哺乳類などの小動物を捕食します。</w:t>
            </w:r>
          </w:p>
          <w:p w:rsidR="004F5652" w:rsidRPr="003877A6" w:rsidRDefault="004F5652" w:rsidP="004F5652">
            <w:pPr>
              <w:rPr>
                <w:rFonts w:ascii="HG丸ｺﾞｼｯｸM-PRO" w:eastAsia="HG丸ｺﾞｼｯｸM-PRO"/>
                <w:color w:val="000000" w:themeColor="text1"/>
                <w:sz w:val="22"/>
                <w:szCs w:val="20"/>
              </w:rPr>
            </w:pPr>
          </w:p>
          <w:p w:rsidR="00A55CC8" w:rsidRPr="003877A6" w:rsidRDefault="004F5652" w:rsidP="003877A6">
            <w:pPr>
              <w:ind w:firstLineChars="50" w:firstLine="110"/>
              <w:rPr>
                <w:rFonts w:ascii="HG丸ｺﾞｼｯｸM-PRO" w:eastAsia="HG丸ｺﾞｼｯｸM-PRO"/>
                <w:color w:val="000000" w:themeColor="text1"/>
                <w:sz w:val="22"/>
                <w:szCs w:val="20"/>
              </w:rPr>
            </w:pPr>
            <w:r w:rsidRPr="003877A6">
              <w:rPr>
                <w:rFonts w:ascii="HG丸ｺﾞｼｯｸM-PRO" w:eastAsia="HG丸ｺﾞｼｯｸM-PRO" w:hint="eastAsia"/>
                <w:color w:val="000000" w:themeColor="text1"/>
                <w:sz w:val="22"/>
                <w:szCs w:val="20"/>
              </w:rPr>
              <w:t>本種は樹上生活をするため、都会地ではしばしば電線の上を走って移動することが あります。また、夜行性で複数箇所をねぐらとし、そこを転々と移動します。行動範囲は30-70haと広範囲にわたります。夏から秋にかけて1年に1回2-3頭の仔を 生みます。被害は住宅の天井裏や二重壁の間、物置などに住み着き、ため糞や尿による悪臭、 騒音、シミなどがあります。果実類を好んで食べるため、食害も引き起こします。</w:t>
            </w:r>
          </w:p>
        </w:tc>
        <w:tc>
          <w:tcPr>
            <w:tcW w:w="5485" w:type="dxa"/>
          </w:tcPr>
          <w:p w:rsidR="00906E94" w:rsidRPr="003877A6" w:rsidRDefault="00906E94" w:rsidP="00B079B1">
            <w:pPr>
              <w:ind w:firstLineChars="50" w:firstLine="110"/>
              <w:rPr>
                <w:rFonts w:ascii="HG丸ｺﾞｼｯｸM-PRO" w:eastAsia="HG丸ｺﾞｼｯｸM-PRO"/>
                <w:color w:val="000000" w:themeColor="text1"/>
                <w:sz w:val="22"/>
                <w:szCs w:val="20"/>
              </w:rPr>
            </w:pPr>
            <w:r w:rsidRPr="003877A6">
              <w:rPr>
                <w:rFonts w:ascii="HG丸ｺﾞｼｯｸM-PRO" w:eastAsia="HG丸ｺﾞｼｯｸM-PRO" w:hint="eastAsia"/>
                <w:color w:val="000000" w:themeColor="text1"/>
                <w:sz w:val="22"/>
                <w:szCs w:val="20"/>
              </w:rPr>
              <w:t>沖縄を除くほぼ全国に分布し、山林から里部まで様々なところで生息します。 自分では穴を掘らず、排水溝や軒下、アナグマの古巣や樹洞などを巣として 利用します。側溝や農村の水路を利用して移動します。</w:t>
            </w:r>
          </w:p>
          <w:p w:rsidR="00906E94" w:rsidRPr="003877A6" w:rsidRDefault="00906E94" w:rsidP="00906E94">
            <w:pPr>
              <w:rPr>
                <w:rFonts w:ascii="HG丸ｺﾞｼｯｸM-PRO" w:eastAsia="HG丸ｺﾞｼｯｸM-PRO"/>
                <w:color w:val="000000" w:themeColor="text1"/>
                <w:sz w:val="22"/>
                <w:szCs w:val="20"/>
              </w:rPr>
            </w:pPr>
          </w:p>
          <w:p w:rsidR="00906E94" w:rsidRPr="003877A6" w:rsidRDefault="00906E94" w:rsidP="00B079B1">
            <w:pPr>
              <w:ind w:firstLineChars="50" w:firstLine="110"/>
              <w:rPr>
                <w:rFonts w:ascii="HG丸ｺﾞｼｯｸM-PRO" w:eastAsia="HG丸ｺﾞｼｯｸM-PRO"/>
                <w:color w:val="000000" w:themeColor="text1"/>
                <w:sz w:val="22"/>
                <w:szCs w:val="20"/>
              </w:rPr>
            </w:pPr>
            <w:r w:rsidRPr="003877A6">
              <w:rPr>
                <w:rFonts w:ascii="HG丸ｺﾞｼｯｸM-PRO" w:eastAsia="HG丸ｺﾞｼｯｸM-PRO" w:hint="eastAsia"/>
                <w:color w:val="000000" w:themeColor="text1"/>
                <w:sz w:val="22"/>
                <w:szCs w:val="20"/>
              </w:rPr>
              <w:t>食性は雑食性で果実や種子、昆虫、ミミズなどの小動物、生ごみなども食べます。</w:t>
            </w:r>
          </w:p>
          <w:p w:rsidR="00906E94" w:rsidRPr="003877A6" w:rsidRDefault="00906E94" w:rsidP="00906E94">
            <w:pPr>
              <w:rPr>
                <w:rFonts w:ascii="HG丸ｺﾞｼｯｸM-PRO" w:eastAsia="HG丸ｺﾞｼｯｸM-PRO"/>
                <w:color w:val="000000" w:themeColor="text1"/>
                <w:sz w:val="22"/>
                <w:szCs w:val="20"/>
              </w:rPr>
            </w:pPr>
          </w:p>
          <w:p w:rsidR="00906E94" w:rsidRPr="003877A6" w:rsidRDefault="00906E94" w:rsidP="00B079B1">
            <w:pPr>
              <w:ind w:firstLineChars="50" w:firstLine="110"/>
              <w:rPr>
                <w:rFonts w:ascii="HG丸ｺﾞｼｯｸM-PRO" w:eastAsia="HG丸ｺﾞｼｯｸM-PRO"/>
                <w:color w:val="000000" w:themeColor="text1"/>
                <w:sz w:val="22"/>
                <w:szCs w:val="20"/>
              </w:rPr>
            </w:pPr>
            <w:r w:rsidRPr="003877A6">
              <w:rPr>
                <w:rFonts w:ascii="HG丸ｺﾞｼｯｸM-PRO" w:eastAsia="HG丸ｺﾞｼｯｸM-PRO" w:hint="eastAsia"/>
                <w:color w:val="000000" w:themeColor="text1"/>
                <w:sz w:val="22"/>
                <w:szCs w:val="20"/>
              </w:rPr>
              <w:t>夜行性で、人家近くまで採食しますが、日中行動することもあります。単独または 家族連れで行動しますが、縄張りは持たず、複数の群れの行動範囲が重なっています。年1回、5-7月に4-6頭の仔を出産します。狂犬病、フィラリア、回虫などを媒介し、ペットの犬に感染する恐れがあります。</w:t>
            </w:r>
          </w:p>
          <w:p w:rsidR="00906E94" w:rsidRPr="003877A6" w:rsidRDefault="00906E94" w:rsidP="00906E94">
            <w:pPr>
              <w:rPr>
                <w:rFonts w:ascii="HG丸ｺﾞｼｯｸM-PRO" w:eastAsia="HG丸ｺﾞｼｯｸM-PRO"/>
                <w:color w:val="000000" w:themeColor="text1"/>
                <w:sz w:val="22"/>
                <w:szCs w:val="20"/>
              </w:rPr>
            </w:pPr>
          </w:p>
          <w:p w:rsidR="00906E94" w:rsidRPr="003877A6" w:rsidRDefault="00906E94" w:rsidP="00B079B1">
            <w:pPr>
              <w:ind w:firstLineChars="50" w:firstLine="110"/>
              <w:rPr>
                <w:rFonts w:ascii="HG丸ｺﾞｼｯｸM-PRO" w:eastAsia="HG丸ｺﾞｼｯｸM-PRO"/>
                <w:color w:val="000000" w:themeColor="text1"/>
                <w:sz w:val="22"/>
                <w:szCs w:val="20"/>
              </w:rPr>
            </w:pPr>
            <w:r w:rsidRPr="003877A6">
              <w:rPr>
                <w:rFonts w:ascii="HG丸ｺﾞｼｯｸM-PRO" w:eastAsia="HG丸ｺﾞｼｯｸM-PRO" w:hint="eastAsia"/>
                <w:color w:val="000000" w:themeColor="text1"/>
                <w:sz w:val="22"/>
                <w:szCs w:val="20"/>
              </w:rPr>
              <w:t>複数の個体が、一定の場所に糞をする「ため糞」という習性があり、糞の悪臭が 問題になります。また農作物の食害を引き起こします。</w:t>
            </w:r>
          </w:p>
        </w:tc>
      </w:tr>
    </w:tbl>
    <w:p w:rsidR="00172690" w:rsidRPr="00706566" w:rsidRDefault="009506C7" w:rsidP="00906E94">
      <w:pPr>
        <w:ind w:firstLineChars="200" w:firstLine="720"/>
        <w:rPr>
          <w:rFonts w:ascii="HG丸ｺﾞｼｯｸM-PRO" w:eastAsia="HG丸ｺﾞｼｯｸM-PRO"/>
          <w:color w:val="000000" w:themeColor="text1"/>
          <w:sz w:val="36"/>
          <w:szCs w:val="36"/>
          <w:u w:val="single"/>
        </w:rPr>
      </w:pPr>
      <w:r w:rsidRPr="00706566">
        <w:rPr>
          <w:rFonts w:ascii="HG丸ｺﾞｼｯｸM-PRO" w:eastAsia="HG丸ｺﾞｼｯｸM-PRO" w:hint="eastAsia"/>
          <w:color w:val="000000" w:themeColor="text1"/>
          <w:sz w:val="36"/>
          <w:szCs w:val="36"/>
          <w:u w:val="single"/>
        </w:rPr>
        <w:t xml:space="preserve">　２</w:t>
      </w:r>
      <w:r w:rsidRPr="00706566">
        <w:rPr>
          <w:rFonts w:ascii="HG丸ｺﾞｼｯｸM-PRO" w:eastAsia="HG丸ｺﾞｼｯｸM-PRO" w:hint="eastAsia"/>
          <w:color w:val="000000" w:themeColor="text1"/>
          <w:sz w:val="36"/>
          <w:szCs w:val="36"/>
          <w:u w:val="single"/>
          <w:lang w:eastAsia="zh-TW"/>
        </w:rPr>
        <w:t xml:space="preserve">年   組   番 氏名　　　　</w:t>
      </w:r>
      <w:r w:rsidRPr="00706566">
        <w:rPr>
          <w:rFonts w:ascii="HG丸ｺﾞｼｯｸM-PRO" w:eastAsia="HG丸ｺﾞｼｯｸM-PRO" w:hint="eastAsia"/>
          <w:color w:val="000000" w:themeColor="text1"/>
          <w:sz w:val="36"/>
          <w:szCs w:val="36"/>
          <w:u w:val="single"/>
        </w:rPr>
        <w:t xml:space="preserve">　　　</w:t>
      </w:r>
      <w:r w:rsidRPr="00706566">
        <w:rPr>
          <w:rFonts w:ascii="HG丸ｺﾞｼｯｸM-PRO" w:eastAsia="HG丸ｺﾞｼｯｸM-PRO" w:hint="eastAsia"/>
          <w:color w:val="000000" w:themeColor="text1"/>
          <w:sz w:val="36"/>
          <w:szCs w:val="36"/>
          <w:u w:val="single"/>
          <w:lang w:eastAsia="zh-TW"/>
        </w:rPr>
        <w:t xml:space="preserve">　</w:t>
      </w:r>
      <w:r w:rsidRPr="00706566">
        <w:rPr>
          <w:rFonts w:ascii="HG丸ｺﾞｼｯｸM-PRO" w:eastAsia="HG丸ｺﾞｼｯｸM-PRO" w:hint="eastAsia"/>
          <w:color w:val="000000" w:themeColor="text1"/>
          <w:sz w:val="36"/>
          <w:szCs w:val="36"/>
          <w:u w:val="single"/>
        </w:rPr>
        <w:t xml:space="preserve">　　　　</w:t>
      </w:r>
      <w:r w:rsidR="00E02BF8" w:rsidRPr="00706566">
        <w:rPr>
          <w:rFonts w:ascii="HG丸ｺﾞｼｯｸM-PRO" w:eastAsia="HG丸ｺﾞｼｯｸM-PRO" w:hint="eastAsia"/>
          <w:color w:val="000000" w:themeColor="text1"/>
          <w:sz w:val="36"/>
          <w:szCs w:val="36"/>
          <w:u w:val="single"/>
          <w:lang w:eastAsia="zh-TW"/>
        </w:rPr>
        <w:t xml:space="preserve">　　　</w:t>
      </w:r>
    </w:p>
    <w:sectPr w:rsidR="00172690" w:rsidRPr="00706566" w:rsidSect="003877A6">
      <w:pgSz w:w="11906" w:h="16838" w:code="9"/>
      <w:pgMar w:top="567" w:right="567" w:bottom="851" w:left="567" w:header="851" w:footer="992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912" w:rsidRDefault="00466912" w:rsidP="004A2E08">
      <w:r>
        <w:separator/>
      </w:r>
    </w:p>
  </w:endnote>
  <w:endnote w:type="continuationSeparator" w:id="0">
    <w:p w:rsidR="00466912" w:rsidRDefault="00466912" w:rsidP="004A2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912" w:rsidRDefault="00466912" w:rsidP="004A2E08">
      <w:r>
        <w:separator/>
      </w:r>
    </w:p>
  </w:footnote>
  <w:footnote w:type="continuationSeparator" w:id="0">
    <w:p w:rsidR="00466912" w:rsidRDefault="00466912" w:rsidP="004A2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045D0"/>
    <w:multiLevelType w:val="singleLevel"/>
    <w:tmpl w:val="0358830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15CA148A"/>
    <w:multiLevelType w:val="hybridMultilevel"/>
    <w:tmpl w:val="2D9AF916"/>
    <w:lvl w:ilvl="0" w:tplc="783C39A8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0E16D7D"/>
    <w:multiLevelType w:val="singleLevel"/>
    <w:tmpl w:val="5546AF0C"/>
    <w:lvl w:ilvl="0">
      <w:start w:val="1"/>
      <w:numFmt w:val="bullet"/>
      <w:lvlText w:val="※"/>
      <w:lvlJc w:val="left"/>
      <w:pPr>
        <w:tabs>
          <w:tab w:val="num" w:pos="3570"/>
        </w:tabs>
        <w:ind w:left="3570" w:hanging="210"/>
      </w:pPr>
      <w:rPr>
        <w:rFonts w:ascii="HG丸ｺﾞｼｯｸM-PRO" w:hint="eastAsia"/>
      </w:rPr>
    </w:lvl>
  </w:abstractNum>
  <w:abstractNum w:abstractNumId="3" w15:restartNumberingAfterBreak="0">
    <w:nsid w:val="365F254B"/>
    <w:multiLevelType w:val="singleLevel"/>
    <w:tmpl w:val="AB0461C0"/>
    <w:lvl w:ilvl="0">
      <w:start w:val="4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hint="eastAsia"/>
      </w:rPr>
    </w:lvl>
  </w:abstractNum>
  <w:abstractNum w:abstractNumId="4" w15:restartNumberingAfterBreak="0">
    <w:nsid w:val="3A533159"/>
    <w:multiLevelType w:val="hybridMultilevel"/>
    <w:tmpl w:val="E898CAB2"/>
    <w:lvl w:ilvl="0" w:tplc="CFC655E4">
      <w:numFmt w:val="bullet"/>
      <w:lvlText w:val="※"/>
      <w:lvlJc w:val="left"/>
      <w:pPr>
        <w:tabs>
          <w:tab w:val="num" w:pos="7500"/>
        </w:tabs>
        <w:ind w:left="7500" w:hanging="360"/>
      </w:pPr>
      <w:rPr>
        <w:rFonts w:ascii="ＭＳ 明朝" w:eastAsia="ＭＳ 明朝" w:hAnsi="ＭＳ 明朝" w:cs="Times New Roman" w:hint="eastAsia"/>
      </w:rPr>
    </w:lvl>
    <w:lvl w:ilvl="1" w:tplc="969ECA90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2" w:tplc="9C6C86F2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3" w:tplc="7E1C74AA" w:tentative="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4" w:tplc="25407336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5" w:tplc="74F449C4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6" w:tplc="4D506A40" w:tentative="1">
      <w:start w:val="1"/>
      <w:numFmt w:val="bullet"/>
      <w:lvlText w:val="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7" w:tplc="97AC1ACC" w:tentative="1">
      <w:start w:val="1"/>
      <w:numFmt w:val="bullet"/>
      <w:lvlText w:val="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  <w:lvl w:ilvl="8" w:tplc="8BB2BB4A" w:tentative="1">
      <w:start w:val="1"/>
      <w:numFmt w:val="bullet"/>
      <w:lvlText w:val=""/>
      <w:lvlJc w:val="left"/>
      <w:pPr>
        <w:tabs>
          <w:tab w:val="num" w:pos="10920"/>
        </w:tabs>
        <w:ind w:left="10920" w:hanging="420"/>
      </w:pPr>
      <w:rPr>
        <w:rFonts w:ascii="Wingdings" w:hAnsi="Wingdings" w:hint="default"/>
      </w:rPr>
    </w:lvl>
  </w:abstractNum>
  <w:abstractNum w:abstractNumId="5" w15:restartNumberingAfterBreak="0">
    <w:nsid w:val="3B7E1485"/>
    <w:multiLevelType w:val="singleLevel"/>
    <w:tmpl w:val="D3C6CEE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4790261D"/>
    <w:multiLevelType w:val="singleLevel"/>
    <w:tmpl w:val="C45456E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hint="eastAsia"/>
      </w:rPr>
    </w:lvl>
  </w:abstractNum>
  <w:abstractNum w:abstractNumId="7" w15:restartNumberingAfterBreak="0">
    <w:nsid w:val="68F715BF"/>
    <w:multiLevelType w:val="singleLevel"/>
    <w:tmpl w:val="FD88D75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HG丸ｺﾞｼｯｸM-PRO" w:hint="eastAsi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DF4"/>
    <w:rsid w:val="000849C8"/>
    <w:rsid w:val="000F409D"/>
    <w:rsid w:val="00172690"/>
    <w:rsid w:val="00187EE2"/>
    <w:rsid w:val="001A3802"/>
    <w:rsid w:val="001C66AB"/>
    <w:rsid w:val="00265F95"/>
    <w:rsid w:val="002920AD"/>
    <w:rsid w:val="002D4935"/>
    <w:rsid w:val="0033582B"/>
    <w:rsid w:val="00373A5F"/>
    <w:rsid w:val="00380243"/>
    <w:rsid w:val="003877A6"/>
    <w:rsid w:val="003E1AD1"/>
    <w:rsid w:val="004031F5"/>
    <w:rsid w:val="00455E7B"/>
    <w:rsid w:val="00466912"/>
    <w:rsid w:val="004A2E08"/>
    <w:rsid w:val="004B6961"/>
    <w:rsid w:val="004F5652"/>
    <w:rsid w:val="00515722"/>
    <w:rsid w:val="005A70B0"/>
    <w:rsid w:val="005F7E84"/>
    <w:rsid w:val="00706566"/>
    <w:rsid w:val="00723AF9"/>
    <w:rsid w:val="00735BF6"/>
    <w:rsid w:val="00777C11"/>
    <w:rsid w:val="007E2F36"/>
    <w:rsid w:val="00906E94"/>
    <w:rsid w:val="009506C7"/>
    <w:rsid w:val="009664A8"/>
    <w:rsid w:val="00983773"/>
    <w:rsid w:val="00984597"/>
    <w:rsid w:val="009F5C36"/>
    <w:rsid w:val="00A05695"/>
    <w:rsid w:val="00A55CC8"/>
    <w:rsid w:val="00B079B1"/>
    <w:rsid w:val="00B65644"/>
    <w:rsid w:val="00C90DF4"/>
    <w:rsid w:val="00DD7867"/>
    <w:rsid w:val="00DE303E"/>
    <w:rsid w:val="00E00746"/>
    <w:rsid w:val="00E02BF8"/>
    <w:rsid w:val="00E2778F"/>
    <w:rsid w:val="00EB3613"/>
    <w:rsid w:val="00EF5CE9"/>
    <w:rsid w:val="00F0786F"/>
    <w:rsid w:val="00F476CB"/>
    <w:rsid w:val="00F53DCF"/>
    <w:rsid w:val="00F8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A30D74"/>
  <w15:docId w15:val="{405C4880-8079-449D-89DF-A8AAF9EC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D49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70B0"/>
    <w:rPr>
      <w:color w:val="0000FF"/>
      <w:u w:val="single"/>
    </w:rPr>
  </w:style>
  <w:style w:type="table" w:styleId="a4">
    <w:name w:val="Table Grid"/>
    <w:basedOn w:val="a1"/>
    <w:rsid w:val="005F7E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A2E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2E0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A2E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2E0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1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57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9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消化管のミニ情報</vt:lpstr>
      <vt:lpstr>消化管のミニ情報</vt:lpstr>
    </vt:vector>
  </TitlesOfParts>
  <Company>川崎市教育委員会</Company>
  <LinksUpToDate>false</LinksUpToDate>
  <CharactersWithSpaces>1052</CharactersWithSpaces>
  <SharedDoc>false</SharedDoc>
  <HLinks>
    <vt:vector size="30" baseType="variant">
      <vt:variant>
        <vt:i4>4587530</vt:i4>
      </vt:variant>
      <vt:variant>
        <vt:i4>-1</vt:i4>
      </vt:variant>
      <vt:variant>
        <vt:i4>1072</vt:i4>
      </vt:variant>
      <vt:variant>
        <vt:i4>1</vt:i4>
      </vt:variant>
      <vt:variant>
        <vt:lpwstr>http://image.space.rakuten.co.jp/lg01/40/0000103740/44/img37948cf81i4vuo.gif</vt:lpwstr>
      </vt:variant>
      <vt:variant>
        <vt:lpwstr/>
      </vt:variant>
      <vt:variant>
        <vt:i4>8257656</vt:i4>
      </vt:variant>
      <vt:variant>
        <vt:i4>-1</vt:i4>
      </vt:variant>
      <vt:variant>
        <vt:i4>1076</vt:i4>
      </vt:variant>
      <vt:variant>
        <vt:i4>1</vt:i4>
      </vt:variant>
      <vt:variant>
        <vt:lpwstr>http://www.town.ryonan.kagawa.jp/ed/ryonan-j/rikaweb/tool/rika/mouten1.gif</vt:lpwstr>
      </vt:variant>
      <vt:variant>
        <vt:lpwstr/>
      </vt:variant>
      <vt:variant>
        <vt:i4>8192120</vt:i4>
      </vt:variant>
      <vt:variant>
        <vt:i4>-1</vt:i4>
      </vt:variant>
      <vt:variant>
        <vt:i4>1077</vt:i4>
      </vt:variant>
      <vt:variant>
        <vt:i4>1</vt:i4>
      </vt:variant>
      <vt:variant>
        <vt:lpwstr>http://www.town.ryonan.kagawa.jp/ed/ryonan-j/rikaweb/tool/rika/mouten2.gif</vt:lpwstr>
      </vt:variant>
      <vt:variant>
        <vt:lpwstr/>
      </vt:variant>
      <vt:variant>
        <vt:i4>1835023</vt:i4>
      </vt:variant>
      <vt:variant>
        <vt:i4>-1</vt:i4>
      </vt:variant>
      <vt:variant>
        <vt:i4>1081</vt:i4>
      </vt:variant>
      <vt:variant>
        <vt:i4>1</vt:i4>
      </vt:variant>
      <vt:variant>
        <vt:lpwstr>http://www.mmjp.or.jp/cosmenet/movie/200006/image/m06_3_1.gif</vt:lpwstr>
      </vt:variant>
      <vt:variant>
        <vt:lpwstr/>
      </vt:variant>
      <vt:variant>
        <vt:i4>786511</vt:i4>
      </vt:variant>
      <vt:variant>
        <vt:i4>-1</vt:i4>
      </vt:variant>
      <vt:variant>
        <vt:i4>1083</vt:i4>
      </vt:variant>
      <vt:variant>
        <vt:i4>1</vt:i4>
      </vt:variant>
      <vt:variant>
        <vt:lpwstr>http://image.space.rakuten.co.jp/lg01/40/0000103740/47/imgbc06648e1i5j9f.gif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消化管のミニ情報</dc:title>
  <dc:creator>川崎市</dc:creator>
  <cp:lastModifiedBy>織笠 友彰</cp:lastModifiedBy>
  <cp:revision>2</cp:revision>
  <cp:lastPrinted>2013-09-05T23:12:00Z</cp:lastPrinted>
  <dcterms:created xsi:type="dcterms:W3CDTF">2019-09-16T08:44:00Z</dcterms:created>
  <dcterms:modified xsi:type="dcterms:W3CDTF">2019-09-16T08:44:00Z</dcterms:modified>
</cp:coreProperties>
</file>