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CB" w:rsidRDefault="00466912">
      <w:pPr>
        <w:rPr>
          <w:rFonts w:eastAsia="HG丸ｺﾞｼｯｸM-PRO" w:hint="eastAsia"/>
        </w:rPr>
      </w:pPr>
      <w:bookmarkStart w:id="0" w:name="_GoBack"/>
      <w:bookmarkEnd w:id="0"/>
      <w:r>
        <w:rPr>
          <w:rFonts w:eastAsia="HG丸ｺﾞｼｯｸM-PRO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70.65pt;margin-top:-9pt;width:405.6pt;height:29.4pt;z-index:251647488" fillcolor="#b2b2b2" strokecolor="#33c" strokeweight="1pt">
            <v:fill opacity=".5"/>
            <v:shadow on="t" color="#99f" offset="3pt"/>
            <v:textpath style="font-family:&quot;HG創英角ﾎﾟｯﾌﾟ体&quot;;font-size:24pt;font-weight:bold;v-text-reverse:t;v-text-kern:t" trim="t" fitpath="t" string="タヌキとハクビシンの骨パズル！"/>
          </v:shape>
        </w:pict>
      </w:r>
    </w:p>
    <w:p w:rsidR="001A3802" w:rsidRPr="00706566" w:rsidRDefault="00373A5F" w:rsidP="00373A5F">
      <w:pPr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  <w:r w:rsidRPr="00706566">
        <w:rPr>
          <w:rFonts w:ascii="HG丸ｺﾞｼｯｸM-PRO" w:eastAsia="HG丸ｺﾞｼｯｸM-PRO" w:hint="eastAsia"/>
          <w:color w:val="000000" w:themeColor="text1"/>
          <w:sz w:val="24"/>
        </w:rPr>
        <w:t>今日は骨格とからだのつくりのまとめです。タヌキとハクビシンの骨格標本を作りましょう。</w:t>
      </w:r>
    </w:p>
    <w:p w:rsidR="00373A5F" w:rsidRPr="00706566" w:rsidRDefault="00735BF6" w:rsidP="00906E94">
      <w:pPr>
        <w:ind w:firstLineChars="100" w:firstLine="240"/>
        <w:jc w:val="center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184785</wp:posOffset>
            </wp:positionV>
            <wp:extent cx="2895600" cy="2895600"/>
            <wp:effectExtent l="19050" t="0" r="0" b="0"/>
            <wp:wrapNone/>
            <wp:docPr id="17" name="図 17" descr="タヌ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タヌ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A5F" w:rsidRPr="00706566">
        <w:rPr>
          <w:rFonts w:ascii="HG丸ｺﾞｼｯｸM-PRO" w:eastAsia="HG丸ｺﾞｼｯｸM-PRO" w:hint="eastAsia"/>
          <w:color w:val="000000" w:themeColor="text1"/>
          <w:sz w:val="24"/>
        </w:rPr>
        <w:t>なんと１体５０万円の貴重な標本です。みんなで協力して完璧な形に復元しましょう</w:t>
      </w:r>
      <w:r w:rsidR="00906E94" w:rsidRPr="00706566">
        <w:rPr>
          <w:rFonts w:ascii="HG丸ｺﾞｼｯｸM-PRO" w:eastAsia="HG丸ｺﾞｼｯｸM-PRO" w:hint="eastAsia"/>
          <w:color w:val="000000" w:themeColor="text1"/>
          <w:sz w:val="24"/>
        </w:rPr>
        <w:t>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373A5F" w:rsidRPr="00706566" w:rsidTr="00373A5F">
        <w:tc>
          <w:tcPr>
            <w:tcW w:w="5485" w:type="dxa"/>
          </w:tcPr>
          <w:p w:rsidR="00373A5F" w:rsidRPr="00706566" w:rsidRDefault="00735BF6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45720</wp:posOffset>
                  </wp:positionV>
                  <wp:extent cx="3048000" cy="3048000"/>
                  <wp:effectExtent l="19050" t="0" r="0" b="0"/>
                  <wp:wrapNone/>
                  <wp:docPr id="16" name="図 16" descr="http://livedoor.blogimg.jp/s_imai_jp/imgs/4/f/4f917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vedoor.blogimg.jp/s_imai_jp/imgs/4/f/4f917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85" w:type="dxa"/>
          </w:tcPr>
          <w:p w:rsidR="00373A5F" w:rsidRPr="00706566" w:rsidRDefault="00373A5F" w:rsidP="00906E94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55CC8" w:rsidRPr="00706566" w:rsidTr="003877A6">
        <w:tc>
          <w:tcPr>
            <w:tcW w:w="5485" w:type="dxa"/>
            <w:vAlign w:val="center"/>
          </w:tcPr>
          <w:p w:rsidR="00A55CC8" w:rsidRPr="00706566" w:rsidRDefault="00735BF6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color w:val="000000" w:themeColor="text1"/>
                <w:kern w:val="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99695</wp:posOffset>
                  </wp:positionV>
                  <wp:extent cx="1914525" cy="1047750"/>
                  <wp:effectExtent l="19050" t="0" r="9525" b="0"/>
                  <wp:wrapNone/>
                  <wp:docPr id="20" name="図 20" descr="103Hakubis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3Hakubis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・体色は黄褐色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  <w:t>・鼻に白い筋模様がある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  <w:t>・尾が細い</w:t>
            </w:r>
          </w:p>
        </w:tc>
        <w:tc>
          <w:tcPr>
            <w:tcW w:w="5485" w:type="dxa"/>
            <w:vAlign w:val="center"/>
          </w:tcPr>
          <w:p w:rsidR="00A55CC8" w:rsidRPr="00706566" w:rsidRDefault="00735BF6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color w:val="000000" w:themeColor="text1"/>
                <w:kern w:val="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52070</wp:posOffset>
                  </wp:positionV>
                  <wp:extent cx="1629410" cy="1209675"/>
                  <wp:effectExtent l="19050" t="0" r="8890" b="0"/>
                  <wp:wrapNone/>
                  <wp:docPr id="21" name="図 21" descr="http://trendnews810.blog.so-net.ne.jp/_images/blog/_99e/trendnews810/ponnp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rendnews810.blog.so-net.ne.jp/_images/blog/_99e/trendnews810/ponnpo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・体色が茶褐色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  <w:t>・尾長は先端が黒っぽい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  <w:t>・目の周り・足は黒い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  <w:t>・耳は丸い</w:t>
            </w:r>
          </w:p>
        </w:tc>
      </w:tr>
      <w:tr w:rsidR="00A55CC8" w:rsidRPr="00706566" w:rsidTr="003877A6">
        <w:tc>
          <w:tcPr>
            <w:tcW w:w="5485" w:type="dxa"/>
            <w:vAlign w:val="center"/>
          </w:tcPr>
          <w:p w:rsidR="00EB3613" w:rsidRPr="00706566" w:rsidRDefault="00EB3613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体重3kg</w:t>
            </w:r>
          </w:p>
          <w:p w:rsidR="00A55CC8" w:rsidRPr="00706566" w:rsidRDefault="00EB3613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体長61～66cm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</w: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尾長40cm</w:t>
            </w:r>
          </w:p>
        </w:tc>
        <w:tc>
          <w:tcPr>
            <w:tcW w:w="5485" w:type="dxa"/>
            <w:vAlign w:val="center"/>
          </w:tcPr>
          <w:p w:rsidR="00EB3613" w:rsidRPr="00706566" w:rsidRDefault="00EB3613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体重3～5kg</w:t>
            </w:r>
          </w:p>
          <w:p w:rsidR="00A55CC8" w:rsidRPr="00706566" w:rsidRDefault="00EB3613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体長50～60cm、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</w: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</w:t>
            </w:r>
            <w:r w:rsidR="00A55CC8"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尾長15cm</w:t>
            </w:r>
          </w:p>
        </w:tc>
      </w:tr>
      <w:tr w:rsidR="00A55CC8" w:rsidRPr="00706566" w:rsidTr="003877A6">
        <w:tc>
          <w:tcPr>
            <w:tcW w:w="5485" w:type="dxa"/>
            <w:vAlign w:val="center"/>
          </w:tcPr>
          <w:p w:rsidR="00A55CC8" w:rsidRPr="00706566" w:rsidRDefault="00A55CC8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・高所を移動可能</w:t>
            </w: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br/>
              <w:t>・果実を好んで食べる</w:t>
            </w:r>
          </w:p>
        </w:tc>
        <w:tc>
          <w:tcPr>
            <w:tcW w:w="5485" w:type="dxa"/>
            <w:vAlign w:val="center"/>
          </w:tcPr>
          <w:p w:rsidR="00A55CC8" w:rsidRPr="00706566" w:rsidRDefault="00A55CC8" w:rsidP="003877A6">
            <w:pPr>
              <w:widowControl/>
              <w:spacing w:line="288" w:lineRule="atLeast"/>
              <w:rPr>
                <w:rFonts w:ascii="HG丸ｺﾞｼｯｸM-PRO" w:eastAsia="HG丸ｺﾞｼｯｸM-PRO" w:hAnsi="Arial" w:cs="Arial"/>
                <w:color w:val="000000" w:themeColor="text1"/>
                <w:kern w:val="0"/>
                <w:szCs w:val="20"/>
              </w:rPr>
            </w:pPr>
            <w:r w:rsidRPr="00706566">
              <w:rPr>
                <w:rFonts w:ascii="HG丸ｺﾞｼｯｸM-PRO" w:eastAsia="HG丸ｺﾞｼｯｸM-PRO" w:hAnsi="Arial" w:cs="Arial" w:hint="eastAsia"/>
                <w:color w:val="000000" w:themeColor="text1"/>
                <w:kern w:val="0"/>
                <w:szCs w:val="20"/>
              </w:rPr>
              <w:t>・複数の個体が脱糞を1か所で行う</w:t>
            </w:r>
          </w:p>
        </w:tc>
      </w:tr>
      <w:tr w:rsidR="00A55CC8" w:rsidRPr="00706566" w:rsidTr="003877A6">
        <w:trPr>
          <w:trHeight w:val="6072"/>
        </w:trPr>
        <w:tc>
          <w:tcPr>
            <w:tcW w:w="5485" w:type="dxa"/>
          </w:tcPr>
          <w:p w:rsidR="004F5652" w:rsidRPr="003877A6" w:rsidRDefault="004F5652" w:rsidP="003877A6">
            <w:pPr>
              <w:ind w:firstLineChars="50" w:firstLine="110"/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本種は南方系の動物で、東南アジア、中国南東部に広く分布しています。 日本では大阪府、鳥取県、大分県、沖縄県を除く43都道府県で見つかっています。</w:t>
            </w:r>
          </w:p>
          <w:p w:rsidR="004F5652" w:rsidRPr="003877A6" w:rsidRDefault="004F5652" w:rsidP="004F5652">
            <w:pPr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外来種かどうかについては諸説あり、まだ確定されていません。本種は里山的な 環境を好み、昼間は樹洞や洞窟、人家の屋根裏、倉庫などに営巣します。</w:t>
            </w:r>
          </w:p>
          <w:p w:rsidR="004F5652" w:rsidRPr="003877A6" w:rsidRDefault="004F5652" w:rsidP="004F5652">
            <w:pPr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</w:p>
          <w:p w:rsidR="004F5652" w:rsidRPr="003877A6" w:rsidRDefault="004F5652" w:rsidP="003877A6">
            <w:pPr>
              <w:ind w:firstLineChars="50" w:firstLine="110"/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餌は果物を好みますが、落花生、ジャガイモ、野菜類などは食べません。一方、 陸生の貝類、ミミズ、昆虫類、魚類、爬虫類、哺乳類などの小動物を捕食します。</w:t>
            </w:r>
          </w:p>
          <w:p w:rsidR="004F5652" w:rsidRPr="003877A6" w:rsidRDefault="004F5652" w:rsidP="004F5652">
            <w:pPr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</w:p>
          <w:p w:rsidR="00A55CC8" w:rsidRPr="003877A6" w:rsidRDefault="004F5652" w:rsidP="003877A6">
            <w:pPr>
              <w:ind w:firstLineChars="50" w:firstLine="110"/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本種は樹上生活をするため、都会地ではしばしば電線の上を走って移動することが あります。また、夜行性で複数箇所をねぐらとし、そこを転々と移動します。行動範囲は30-70haと広範囲にわたります。夏から秋にかけて1年に1回2-3頭の仔を 生みます。被害は住宅の天井裏や二重壁の間、物置などに住み着き、ため糞や尿による悪臭、 騒音、シミなどがあります。果実類を好んで食べるため、食害も引き起こします。</w:t>
            </w:r>
          </w:p>
        </w:tc>
        <w:tc>
          <w:tcPr>
            <w:tcW w:w="5485" w:type="dxa"/>
          </w:tcPr>
          <w:p w:rsidR="00906E94" w:rsidRPr="003877A6" w:rsidRDefault="00906E94" w:rsidP="00B079B1">
            <w:pPr>
              <w:ind w:firstLineChars="50" w:firstLine="110"/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沖縄を除くほぼ全国に分布し、山林から里部まで様々なところで生息します。 自分では穴を掘らず、排水溝や軒下、アナグマの古巣や樹洞などを巣として 利用します。側溝や農村の水路を利用して移動します。</w:t>
            </w:r>
          </w:p>
          <w:p w:rsidR="00906E94" w:rsidRPr="003877A6" w:rsidRDefault="00906E94" w:rsidP="00906E94">
            <w:pPr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</w:p>
          <w:p w:rsidR="00906E94" w:rsidRPr="003877A6" w:rsidRDefault="00906E94" w:rsidP="00B079B1">
            <w:pPr>
              <w:ind w:firstLineChars="50" w:firstLine="110"/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食性は雑食性で果実や種子、昆虫、ミミズなどの小動物、生ごみなども食べます。</w:t>
            </w:r>
          </w:p>
          <w:p w:rsidR="00906E94" w:rsidRPr="003877A6" w:rsidRDefault="00906E94" w:rsidP="00906E94">
            <w:pPr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</w:p>
          <w:p w:rsidR="00906E94" w:rsidRPr="003877A6" w:rsidRDefault="00906E94" w:rsidP="00B079B1">
            <w:pPr>
              <w:ind w:firstLineChars="50" w:firstLine="110"/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夜行性で、人家近くまで採食しますが、日中行動することもあります。単独または 家族連れで行動しますが、縄張りは持たず、複数の群れの行動範囲が重なっています。年1回、5-7月に4-6頭の仔を出産します。狂犬病、フィラリア、回虫などを媒介し、ペットの犬に感染する恐れがあります。</w:t>
            </w:r>
          </w:p>
          <w:p w:rsidR="00906E94" w:rsidRPr="003877A6" w:rsidRDefault="00906E94" w:rsidP="00906E94">
            <w:pPr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</w:p>
          <w:p w:rsidR="00906E94" w:rsidRPr="003877A6" w:rsidRDefault="00906E94" w:rsidP="00B079B1">
            <w:pPr>
              <w:ind w:firstLineChars="50" w:firstLine="110"/>
              <w:rPr>
                <w:rFonts w:ascii="HG丸ｺﾞｼｯｸM-PRO" w:eastAsia="HG丸ｺﾞｼｯｸM-PRO"/>
                <w:color w:val="000000" w:themeColor="text1"/>
                <w:sz w:val="22"/>
                <w:szCs w:val="20"/>
              </w:rPr>
            </w:pPr>
            <w:r w:rsidRPr="003877A6">
              <w:rPr>
                <w:rFonts w:ascii="HG丸ｺﾞｼｯｸM-PRO" w:eastAsia="HG丸ｺﾞｼｯｸM-PRO" w:hint="eastAsia"/>
                <w:color w:val="000000" w:themeColor="text1"/>
                <w:sz w:val="22"/>
                <w:szCs w:val="20"/>
              </w:rPr>
              <w:t>複数の個体が、一定の場所に糞をする「ため糞」という習性があり、糞の悪臭が 問題になります。また農作物の食害を引き起こします。</w:t>
            </w:r>
          </w:p>
        </w:tc>
      </w:tr>
    </w:tbl>
    <w:p w:rsidR="00172690" w:rsidRPr="00706566" w:rsidRDefault="009506C7" w:rsidP="00906E94">
      <w:pPr>
        <w:ind w:firstLineChars="200" w:firstLine="720"/>
        <w:rPr>
          <w:rFonts w:ascii="HG丸ｺﾞｼｯｸM-PRO" w:eastAsia="HG丸ｺﾞｼｯｸM-PRO"/>
          <w:color w:val="000000" w:themeColor="text1"/>
          <w:sz w:val="36"/>
          <w:szCs w:val="36"/>
          <w:u w:val="single"/>
        </w:rPr>
      </w:pPr>
      <w:r w:rsidRPr="00706566">
        <w:rPr>
          <w:rFonts w:ascii="HG丸ｺﾞｼｯｸM-PRO" w:eastAsia="HG丸ｺﾞｼｯｸM-PRO" w:hint="eastAsia"/>
          <w:color w:val="000000" w:themeColor="text1"/>
          <w:sz w:val="36"/>
          <w:szCs w:val="36"/>
          <w:u w:val="single"/>
        </w:rPr>
        <w:t xml:space="preserve">　２</w:t>
      </w:r>
      <w:r w:rsidRPr="00706566">
        <w:rPr>
          <w:rFonts w:ascii="HG丸ｺﾞｼｯｸM-PRO" w:eastAsia="HG丸ｺﾞｼｯｸM-PRO" w:hint="eastAsia"/>
          <w:color w:val="000000" w:themeColor="text1"/>
          <w:sz w:val="36"/>
          <w:szCs w:val="36"/>
          <w:u w:val="single"/>
          <w:lang w:eastAsia="zh-TW"/>
        </w:rPr>
        <w:t xml:space="preserve">年   組   番 氏名　　　　</w:t>
      </w:r>
      <w:r w:rsidRPr="00706566">
        <w:rPr>
          <w:rFonts w:ascii="HG丸ｺﾞｼｯｸM-PRO" w:eastAsia="HG丸ｺﾞｼｯｸM-PRO" w:hint="eastAsia"/>
          <w:color w:val="000000" w:themeColor="text1"/>
          <w:sz w:val="36"/>
          <w:szCs w:val="36"/>
          <w:u w:val="single"/>
        </w:rPr>
        <w:t xml:space="preserve">　　　</w:t>
      </w:r>
      <w:r w:rsidRPr="00706566">
        <w:rPr>
          <w:rFonts w:ascii="HG丸ｺﾞｼｯｸM-PRO" w:eastAsia="HG丸ｺﾞｼｯｸM-PRO" w:hint="eastAsia"/>
          <w:color w:val="000000" w:themeColor="text1"/>
          <w:sz w:val="36"/>
          <w:szCs w:val="36"/>
          <w:u w:val="single"/>
          <w:lang w:eastAsia="zh-TW"/>
        </w:rPr>
        <w:t xml:space="preserve">　</w:t>
      </w:r>
      <w:r w:rsidRPr="00706566">
        <w:rPr>
          <w:rFonts w:ascii="HG丸ｺﾞｼｯｸM-PRO" w:eastAsia="HG丸ｺﾞｼｯｸM-PRO" w:hint="eastAsia"/>
          <w:color w:val="000000" w:themeColor="text1"/>
          <w:sz w:val="36"/>
          <w:szCs w:val="36"/>
          <w:u w:val="single"/>
        </w:rPr>
        <w:t xml:space="preserve">　　　　</w:t>
      </w:r>
      <w:r w:rsidR="00E02BF8" w:rsidRPr="00706566">
        <w:rPr>
          <w:rFonts w:ascii="HG丸ｺﾞｼｯｸM-PRO" w:eastAsia="HG丸ｺﾞｼｯｸM-PRO" w:hint="eastAsia"/>
          <w:color w:val="000000" w:themeColor="text1"/>
          <w:sz w:val="36"/>
          <w:szCs w:val="36"/>
          <w:u w:val="single"/>
          <w:lang w:eastAsia="zh-TW"/>
        </w:rPr>
        <w:t xml:space="preserve">　　　</w:t>
      </w:r>
    </w:p>
    <w:sectPr w:rsidR="00172690" w:rsidRPr="00706566" w:rsidSect="003877A6">
      <w:pgSz w:w="11906" w:h="16838" w:code="9"/>
      <w:pgMar w:top="567" w:right="567" w:bottom="851" w:left="567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12" w:rsidRDefault="00466912" w:rsidP="004A2E08">
      <w:r>
        <w:separator/>
      </w:r>
    </w:p>
  </w:endnote>
  <w:endnote w:type="continuationSeparator" w:id="0">
    <w:p w:rsidR="00466912" w:rsidRDefault="00466912" w:rsidP="004A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12" w:rsidRDefault="00466912" w:rsidP="004A2E08">
      <w:r>
        <w:separator/>
      </w:r>
    </w:p>
  </w:footnote>
  <w:footnote w:type="continuationSeparator" w:id="0">
    <w:p w:rsidR="00466912" w:rsidRDefault="00466912" w:rsidP="004A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5D0"/>
    <w:multiLevelType w:val="singleLevel"/>
    <w:tmpl w:val="03588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5CA148A"/>
    <w:multiLevelType w:val="hybridMultilevel"/>
    <w:tmpl w:val="2D9AF916"/>
    <w:lvl w:ilvl="0" w:tplc="783C39A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0E16D7D"/>
    <w:multiLevelType w:val="singleLevel"/>
    <w:tmpl w:val="5546AF0C"/>
    <w:lvl w:ilvl="0">
      <w:start w:val="1"/>
      <w:numFmt w:val="bullet"/>
      <w:lvlText w:val="※"/>
      <w:lvlJc w:val="left"/>
      <w:pPr>
        <w:tabs>
          <w:tab w:val="num" w:pos="3570"/>
        </w:tabs>
        <w:ind w:left="3570" w:hanging="210"/>
      </w:pPr>
      <w:rPr>
        <w:rFonts w:ascii="HG丸ｺﾞｼｯｸM-PRO" w:hint="eastAsia"/>
      </w:rPr>
    </w:lvl>
  </w:abstractNum>
  <w:abstractNum w:abstractNumId="3" w15:restartNumberingAfterBreak="0">
    <w:nsid w:val="365F254B"/>
    <w:multiLevelType w:val="singleLevel"/>
    <w:tmpl w:val="AB0461C0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4" w15:restartNumberingAfterBreak="0">
    <w:nsid w:val="3A533159"/>
    <w:multiLevelType w:val="hybridMultilevel"/>
    <w:tmpl w:val="E898CAB2"/>
    <w:lvl w:ilvl="0" w:tplc="CFC655E4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ＭＳ 明朝" w:eastAsia="ＭＳ 明朝" w:hAnsi="ＭＳ 明朝" w:cs="Times New Roman" w:hint="eastAsia"/>
      </w:rPr>
    </w:lvl>
    <w:lvl w:ilvl="1" w:tplc="969ECA90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9C6C86F2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7E1C74AA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25407336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74F449C4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4D506A40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97AC1ACC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8BB2BB4A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5" w15:restartNumberingAfterBreak="0">
    <w:nsid w:val="3B7E1485"/>
    <w:multiLevelType w:val="singleLevel"/>
    <w:tmpl w:val="D3C6CEE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4790261D"/>
    <w:multiLevelType w:val="singleLevel"/>
    <w:tmpl w:val="C45456E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hint="eastAsia"/>
      </w:rPr>
    </w:lvl>
  </w:abstractNum>
  <w:abstractNum w:abstractNumId="7" w15:restartNumberingAfterBreak="0">
    <w:nsid w:val="68F715BF"/>
    <w:multiLevelType w:val="singleLevel"/>
    <w:tmpl w:val="FD88D75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DF4"/>
    <w:rsid w:val="000849C8"/>
    <w:rsid w:val="000F409D"/>
    <w:rsid w:val="00172690"/>
    <w:rsid w:val="00187EE2"/>
    <w:rsid w:val="001A3802"/>
    <w:rsid w:val="001C66AB"/>
    <w:rsid w:val="00265F95"/>
    <w:rsid w:val="002920AD"/>
    <w:rsid w:val="002D4935"/>
    <w:rsid w:val="0033582B"/>
    <w:rsid w:val="00373A5F"/>
    <w:rsid w:val="00380243"/>
    <w:rsid w:val="003877A6"/>
    <w:rsid w:val="003E1AD1"/>
    <w:rsid w:val="004031F5"/>
    <w:rsid w:val="00455E7B"/>
    <w:rsid w:val="00466912"/>
    <w:rsid w:val="004A2E08"/>
    <w:rsid w:val="004B6961"/>
    <w:rsid w:val="004F5652"/>
    <w:rsid w:val="00515722"/>
    <w:rsid w:val="005A70B0"/>
    <w:rsid w:val="005F7E84"/>
    <w:rsid w:val="00706566"/>
    <w:rsid w:val="00723AF9"/>
    <w:rsid w:val="00735BF6"/>
    <w:rsid w:val="00777C11"/>
    <w:rsid w:val="007E2F36"/>
    <w:rsid w:val="00906E94"/>
    <w:rsid w:val="009506C7"/>
    <w:rsid w:val="009664A8"/>
    <w:rsid w:val="00983773"/>
    <w:rsid w:val="00984597"/>
    <w:rsid w:val="009F5C36"/>
    <w:rsid w:val="00A05695"/>
    <w:rsid w:val="00A55CC8"/>
    <w:rsid w:val="00B079B1"/>
    <w:rsid w:val="00B65644"/>
    <w:rsid w:val="00C90DF4"/>
    <w:rsid w:val="00DD7867"/>
    <w:rsid w:val="00DE303E"/>
    <w:rsid w:val="00E00746"/>
    <w:rsid w:val="00E02BF8"/>
    <w:rsid w:val="00E2778F"/>
    <w:rsid w:val="00EB3613"/>
    <w:rsid w:val="00EF5CE9"/>
    <w:rsid w:val="00F0786F"/>
    <w:rsid w:val="00F476CB"/>
    <w:rsid w:val="00F53DCF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30D74"/>
  <w15:docId w15:val="{405C4880-8079-449D-89DF-A8AAF9EC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49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0B0"/>
    <w:rPr>
      <w:color w:val="0000FF"/>
      <w:u w:val="single"/>
    </w:rPr>
  </w:style>
  <w:style w:type="table" w:styleId="a4">
    <w:name w:val="Table Grid"/>
    <w:basedOn w:val="a1"/>
    <w:rsid w:val="005F7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2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E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2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E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7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消化管のミニ情報</vt:lpstr>
      <vt:lpstr>消化管のミニ情報</vt:lpstr>
    </vt:vector>
  </TitlesOfParts>
  <Company>川崎市教育委員会</Company>
  <LinksUpToDate>false</LinksUpToDate>
  <CharactersWithSpaces>1052</CharactersWithSpaces>
  <SharedDoc>false</SharedDoc>
  <HLinks>
    <vt:vector size="30" baseType="variant">
      <vt:variant>
        <vt:i4>4587530</vt:i4>
      </vt:variant>
      <vt:variant>
        <vt:i4>-1</vt:i4>
      </vt:variant>
      <vt:variant>
        <vt:i4>1072</vt:i4>
      </vt:variant>
      <vt:variant>
        <vt:i4>1</vt:i4>
      </vt:variant>
      <vt:variant>
        <vt:lpwstr>http://image.space.rakuten.co.jp/lg01/40/0000103740/44/img37948cf81i4vuo.gif</vt:lpwstr>
      </vt:variant>
      <vt:variant>
        <vt:lpwstr/>
      </vt:variant>
      <vt:variant>
        <vt:i4>8257656</vt:i4>
      </vt:variant>
      <vt:variant>
        <vt:i4>-1</vt:i4>
      </vt:variant>
      <vt:variant>
        <vt:i4>1076</vt:i4>
      </vt:variant>
      <vt:variant>
        <vt:i4>1</vt:i4>
      </vt:variant>
      <vt:variant>
        <vt:lpwstr>http://www.town.ryonan.kagawa.jp/ed/ryonan-j/rikaweb/tool/rika/mouten1.gif</vt:lpwstr>
      </vt:variant>
      <vt:variant>
        <vt:lpwstr/>
      </vt:variant>
      <vt:variant>
        <vt:i4>8192120</vt:i4>
      </vt:variant>
      <vt:variant>
        <vt:i4>-1</vt:i4>
      </vt:variant>
      <vt:variant>
        <vt:i4>1077</vt:i4>
      </vt:variant>
      <vt:variant>
        <vt:i4>1</vt:i4>
      </vt:variant>
      <vt:variant>
        <vt:lpwstr>http://www.town.ryonan.kagawa.jp/ed/ryonan-j/rikaweb/tool/rika/mouten2.gif</vt:lpwstr>
      </vt:variant>
      <vt:variant>
        <vt:lpwstr/>
      </vt:variant>
      <vt:variant>
        <vt:i4>1835023</vt:i4>
      </vt:variant>
      <vt:variant>
        <vt:i4>-1</vt:i4>
      </vt:variant>
      <vt:variant>
        <vt:i4>1081</vt:i4>
      </vt:variant>
      <vt:variant>
        <vt:i4>1</vt:i4>
      </vt:variant>
      <vt:variant>
        <vt:lpwstr>http://www.mmjp.or.jp/cosmenet/movie/200006/image/m06_3_1.gif</vt:lpwstr>
      </vt:variant>
      <vt:variant>
        <vt:lpwstr/>
      </vt:variant>
      <vt:variant>
        <vt:i4>786511</vt:i4>
      </vt:variant>
      <vt:variant>
        <vt:i4>-1</vt:i4>
      </vt:variant>
      <vt:variant>
        <vt:i4>1083</vt:i4>
      </vt:variant>
      <vt:variant>
        <vt:i4>1</vt:i4>
      </vt:variant>
      <vt:variant>
        <vt:lpwstr>http://image.space.rakuten.co.jp/lg01/40/0000103740/47/imgbc06648e1i5j9f.gif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消化管のミニ情報</dc:title>
  <dc:creator>川崎市</dc:creator>
  <cp:lastModifiedBy>織笠 友彰</cp:lastModifiedBy>
  <cp:revision>2</cp:revision>
  <cp:lastPrinted>2013-09-05T23:12:00Z</cp:lastPrinted>
  <dcterms:created xsi:type="dcterms:W3CDTF">2019-09-16T08:44:00Z</dcterms:created>
  <dcterms:modified xsi:type="dcterms:W3CDTF">2019-09-16T08:44:00Z</dcterms:modified>
</cp:coreProperties>
</file>