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AB98B" w14:textId="77777777" w:rsidR="00C30EFC" w:rsidRDefault="00C30EFC" w:rsidP="00C30EFC">
      <w:pPr>
        <w:jc w:val="center"/>
        <w:rPr>
          <w:rFonts w:hint="eastAsia"/>
        </w:rPr>
      </w:pPr>
      <w:bookmarkStart w:id="0" w:name="_GoBack"/>
      <w:bookmarkEnd w:id="0"/>
      <w:r>
        <w:rPr>
          <w:rFonts w:ascii="HG丸ｺﾞｼｯｸM-PRO" w:eastAsia="HG丸ｺﾞｼｯｸM-PRO"/>
          <w:noProof/>
          <w:sz w:val="20"/>
        </w:rPr>
        <w:pict w14:anchorId="00BEB82F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5" type="#_x0000_t136" style="position:absolute;left:0;text-align:left;margin-left:63pt;margin-top:-17.2pt;width:399pt;height:28.5pt;z-index:4" fillcolor="#b2b2b2" strokecolor="#33c" strokeweight="1pt">
            <v:fill opacity=".5"/>
            <v:shadow on="t" color="#99f" offset="3pt"/>
            <v:textpath style="font-family:&quot;HG創英角ﾎﾟｯﾌﾟ体&quot;;font-size:28pt;font-weight:bold;v-text-reverse:t;v-text-kern:t" trim="t" fitpath="t" string="モーターのしくみ　～モーターを作ってみよう～"/>
            <w10:wrap type="square"/>
          </v:shape>
        </w:pict>
      </w:r>
    </w:p>
    <w:p w14:paraId="252D00A2" w14:textId="77777777" w:rsidR="003E79BE" w:rsidRDefault="003E79BE" w:rsidP="00C30EFC">
      <w:pPr>
        <w:rPr>
          <w:rFonts w:ascii="HG丸ｺﾞｼｯｸM-PRO" w:eastAsia="HG丸ｺﾞｼｯｸM-PRO" w:hint="eastAsia"/>
        </w:rPr>
      </w:pPr>
      <w:r>
        <w:rPr>
          <w:noProof/>
          <w:sz w:val="20"/>
        </w:rPr>
        <w:object w:dxaOrig="4890" w:dyaOrig="5190" w14:anchorId="2FACA1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7" type="#_x0000_t75" style="position:absolute;left:0;text-align:left;margin-left:390.8pt;margin-top:0;width:115.8pt;height:123.45pt;z-index:5">
            <v:imagedata r:id="rId7" o:title="" gain="86232f" blacklevel="-1966f" grayscale="t"/>
          </v:shape>
          <o:OLEObject Type="Embed" ProgID="MSPhotoEd.3" ShapeID="_x0000_s1117" DrawAspect="Content" ObjectID="_1640349539" r:id="rId8"/>
        </w:object>
      </w:r>
      <w:r>
        <w:rPr>
          <w:rFonts w:ascii="HG丸ｺﾞｼｯｸM-PRO" w:eastAsia="HG丸ｺﾞｼｯｸM-PRO"/>
          <w:noProof/>
        </w:rPr>
        <w:pict w14:anchorId="0CB65E47">
          <v:shape id="_x0000_s1125" type="#_x0000_t136" style="position:absolute;left:0;text-align:left;margin-left:0;margin-top:0;width:267.75pt;height:17.2pt;z-index:6" fillcolor="#b2b2b2" strokecolor="#33c" strokeweight="1pt">
            <v:fill opacity=".5"/>
            <v:shadow on="t" color="#99f" offset="3pt"/>
            <v:textpath style="font-family:&quot;HG創英角ﾎﾟｯﾌﾟ体&quot;;font-size:16pt;v-text-reverse:t;v-text-kern:t" trim="t" fitpath="t" string="フレミング左手の法則のおさらい"/>
          </v:shape>
        </w:pict>
      </w:r>
    </w:p>
    <w:p w14:paraId="4A7E1959" w14:textId="77777777" w:rsidR="00C30EFC" w:rsidRDefault="00C30EFC" w:rsidP="00C30EFC">
      <w:pPr>
        <w:rPr>
          <w:rFonts w:ascii="HG丸ｺﾞｼｯｸM-PRO" w:eastAsia="HG丸ｺﾞｼｯｸM-PRO" w:hint="eastAsia"/>
        </w:rPr>
      </w:pPr>
    </w:p>
    <w:p w14:paraId="629F44A5" w14:textId="77777777" w:rsidR="00C30EFC" w:rsidRPr="00241657" w:rsidRDefault="00C30EFC" w:rsidP="00C30EFC">
      <w:pPr>
        <w:ind w:firstLineChars="1400" w:firstLine="2940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/>
          <w:noProof/>
        </w:rPr>
        <w:pict w14:anchorId="4B4B7656"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26" type="#_x0000_t87" style="position:absolute;left:0;text-align:left;margin-left:136.5pt;margin-top:0;width:5.25pt;height:51.6pt;z-index:7">
            <v:textbox inset="5.85pt,.7pt,5.85pt,.7pt"/>
          </v:shape>
        </w:pict>
      </w:r>
      <w:r w:rsidRPr="00241657">
        <w:rPr>
          <w:rFonts w:ascii="HG丸ｺﾞｼｯｸM-PRO" w:eastAsia="HG丸ｺﾞｼｯｸM-PRO" w:hint="eastAsia"/>
        </w:rPr>
        <w:t xml:space="preserve">人さし指が（　</w:t>
      </w:r>
      <w:r w:rsidRPr="006525DC">
        <w:rPr>
          <w:rFonts w:ascii="HG丸ｺﾞｼｯｸM-PRO" w:eastAsia="HG丸ｺﾞｼｯｸM-PRO" w:hint="eastAsia"/>
          <w:color w:val="FFFFFF"/>
        </w:rPr>
        <w:t>磁界</w:t>
      </w:r>
      <w:r w:rsidR="003E79BE">
        <w:rPr>
          <w:rFonts w:ascii="HG丸ｺﾞｼｯｸM-PRO" w:eastAsia="HG丸ｺﾞｼｯｸM-PRO" w:hint="eastAsia"/>
        </w:rPr>
        <w:t xml:space="preserve">　）の向き</w:t>
      </w:r>
    </w:p>
    <w:p w14:paraId="13195B91" w14:textId="77777777" w:rsidR="00C30EFC" w:rsidRPr="00241657" w:rsidRDefault="00C30EFC" w:rsidP="00C30EFC">
      <w:pPr>
        <w:rPr>
          <w:rFonts w:ascii="HG丸ｺﾞｼｯｸM-PRO" w:eastAsia="HG丸ｺﾞｼｯｸM-PRO" w:hint="eastAsia"/>
        </w:rPr>
      </w:pPr>
      <w:r w:rsidRPr="00241657">
        <w:rPr>
          <w:rFonts w:ascii="HG丸ｺﾞｼｯｸM-PRO" w:eastAsia="HG丸ｺﾞｼｯｸM-PRO" w:hint="eastAsia"/>
        </w:rPr>
        <w:t xml:space="preserve">左手を図のようにしたとき　　</w:t>
      </w:r>
      <w:r w:rsidR="00E41DED">
        <w:rPr>
          <w:rFonts w:ascii="HG丸ｺﾞｼｯｸM-PRO" w:eastAsia="HG丸ｺﾞｼｯｸM-PRO" w:hint="eastAsia"/>
        </w:rPr>
        <w:t xml:space="preserve">　</w:t>
      </w:r>
      <w:r w:rsidRPr="00241657">
        <w:rPr>
          <w:rFonts w:ascii="HG丸ｺﾞｼｯｸM-PRO" w:eastAsia="HG丸ｺﾞｼｯｸM-PRO" w:hint="eastAsia"/>
        </w:rPr>
        <w:t>中指</w:t>
      </w:r>
      <w:r w:rsidR="00E41DED">
        <w:rPr>
          <w:rFonts w:ascii="HG丸ｺﾞｼｯｸM-PRO" w:eastAsia="HG丸ｺﾞｼｯｸM-PRO" w:hint="eastAsia"/>
        </w:rPr>
        <w:t xml:space="preserve">　</w:t>
      </w:r>
      <w:r w:rsidRPr="00241657">
        <w:rPr>
          <w:rFonts w:ascii="HG丸ｺﾞｼｯｸM-PRO" w:eastAsia="HG丸ｺﾞｼｯｸM-PRO" w:hint="eastAsia"/>
        </w:rPr>
        <w:t xml:space="preserve">が（　</w:t>
      </w:r>
      <w:r w:rsidRPr="006525DC">
        <w:rPr>
          <w:rFonts w:ascii="HG丸ｺﾞｼｯｸM-PRO" w:eastAsia="HG丸ｺﾞｼｯｸM-PRO" w:hint="eastAsia"/>
          <w:color w:val="FFFFFF"/>
        </w:rPr>
        <w:t>電流</w:t>
      </w:r>
      <w:r w:rsidR="003E79BE">
        <w:rPr>
          <w:rFonts w:ascii="HG丸ｺﾞｼｯｸM-PRO" w:eastAsia="HG丸ｺﾞｼｯｸM-PRO" w:hint="eastAsia"/>
        </w:rPr>
        <w:t xml:space="preserve">　）の向き</w:t>
      </w:r>
    </w:p>
    <w:p w14:paraId="4EDA732F" w14:textId="77777777" w:rsidR="00C30EFC" w:rsidRDefault="003E79BE" w:rsidP="00E41DED">
      <w:pPr>
        <w:ind w:firstLineChars="1500" w:firstLine="3150"/>
        <w:rPr>
          <w:rFonts w:ascii="HG丸ｺﾞｼｯｸM-PRO" w:eastAsia="HG丸ｺﾞｼｯｸM-PRO" w:hint="eastAsia"/>
        </w:rPr>
      </w:pPr>
      <w:r>
        <w:rPr>
          <w:noProof/>
        </w:rPr>
        <w:pict w14:anchorId="2907ADB4">
          <v:shape id="_x0000_s1127" type="#_x0000_t75" style="position:absolute;left:0;text-align:left;margin-left:-23.55pt;margin-top:3.55pt;width:173pt;height:177.15pt;z-index:-11">
            <v:imagedata r:id="rId9" o:title=""/>
          </v:shape>
        </w:pict>
      </w:r>
      <w:r w:rsidR="00C30EFC" w:rsidRPr="00241657">
        <w:rPr>
          <w:rFonts w:ascii="HG丸ｺﾞｼｯｸM-PRO" w:eastAsia="HG丸ｺﾞｼｯｸM-PRO" w:hint="eastAsia"/>
        </w:rPr>
        <w:t>親指</w:t>
      </w:r>
      <w:r w:rsidR="00E41DED">
        <w:rPr>
          <w:rFonts w:ascii="HG丸ｺﾞｼｯｸM-PRO" w:eastAsia="HG丸ｺﾞｼｯｸM-PRO" w:hint="eastAsia"/>
        </w:rPr>
        <w:t xml:space="preserve">　</w:t>
      </w:r>
      <w:r w:rsidR="00C30EFC" w:rsidRPr="00241657">
        <w:rPr>
          <w:rFonts w:ascii="HG丸ｺﾞｼｯｸM-PRO" w:eastAsia="HG丸ｺﾞｼｯｸM-PRO" w:hint="eastAsia"/>
        </w:rPr>
        <w:t xml:space="preserve">が（　</w:t>
      </w:r>
      <w:r w:rsidR="00C30EFC" w:rsidRPr="006525DC">
        <w:rPr>
          <w:rFonts w:ascii="HG丸ｺﾞｼｯｸM-PRO" w:eastAsia="HG丸ｺﾞｼｯｸM-PRO" w:hint="eastAsia"/>
          <w:color w:val="FFFFFF"/>
        </w:rPr>
        <w:t>力</w:t>
      </w:r>
      <w:r>
        <w:rPr>
          <w:rFonts w:ascii="HG丸ｺﾞｼｯｸM-PRO" w:eastAsia="HG丸ｺﾞｼｯｸM-PRO" w:hint="eastAsia"/>
        </w:rPr>
        <w:t xml:space="preserve">　</w:t>
      </w:r>
      <w:r w:rsidR="00E41DED"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 w:hint="eastAsia"/>
        </w:rPr>
        <w:t>）の向き</w:t>
      </w:r>
    </w:p>
    <w:p w14:paraId="2D81C40B" w14:textId="77777777" w:rsidR="003E79BE" w:rsidRPr="003E79BE" w:rsidRDefault="003E79BE" w:rsidP="00C30EFC">
      <w:pPr>
        <w:ind w:firstLineChars="1400" w:firstLine="2940"/>
        <w:rPr>
          <w:rFonts w:ascii="HG丸ｺﾞｼｯｸM-PRO" w:eastAsia="HG丸ｺﾞｼｯｸM-PRO" w:hint="eastAsia"/>
        </w:rPr>
      </w:pPr>
    </w:p>
    <w:p w14:paraId="664A9809" w14:textId="77777777" w:rsidR="003E79BE" w:rsidRDefault="003E79BE" w:rsidP="00C30EFC">
      <w:pPr>
        <w:ind w:firstLineChars="1400" w:firstLine="2940"/>
        <w:rPr>
          <w:rFonts w:ascii="HG丸ｺﾞｼｯｸM-PRO" w:eastAsia="HG丸ｺﾞｼｯｸM-PRO" w:hint="eastAsia"/>
        </w:rPr>
      </w:pPr>
      <w:r>
        <w:rPr>
          <w:noProof/>
        </w:rPr>
        <w:pict w14:anchorId="269F9621">
          <v:shape id="_x0000_s1129" type="#_x0000_t75" style="position:absolute;left:0;text-align:left;margin-left:149.45pt;margin-top:9.3pt;width:198.2pt;height:113.75pt;z-index:-9">
            <v:imagedata r:id="rId10" o:title="p122図32電流が磁界から受ける力"/>
          </v:shape>
        </w:pict>
      </w:r>
      <w:r>
        <w:rPr>
          <w:rFonts w:ascii="HG丸ｺﾞｼｯｸM-PRO" w:eastAsia="HG丸ｺﾞｼｯｸM-PRO" w:hint="eastAsia"/>
        </w:rPr>
        <w:t>下の図に３つの矢印を書き入れましょう！</w:t>
      </w:r>
    </w:p>
    <w:p w14:paraId="56B77A65" w14:textId="77777777" w:rsidR="003E79BE" w:rsidRDefault="003E79BE" w:rsidP="00C30EFC">
      <w:pPr>
        <w:ind w:firstLineChars="1400" w:firstLine="2940"/>
        <w:rPr>
          <w:rFonts w:ascii="HG丸ｺﾞｼｯｸM-PRO" w:eastAsia="HG丸ｺﾞｼｯｸM-PRO" w:hint="eastAsia"/>
        </w:rPr>
      </w:pPr>
    </w:p>
    <w:p w14:paraId="57DF4876" w14:textId="77777777" w:rsidR="003E79BE" w:rsidRDefault="003E79BE" w:rsidP="00C30EFC">
      <w:pPr>
        <w:ind w:firstLineChars="1400" w:firstLine="2940"/>
        <w:rPr>
          <w:rFonts w:ascii="HG丸ｺﾞｼｯｸM-PRO" w:eastAsia="HG丸ｺﾞｼｯｸM-PRO" w:hint="eastAsia"/>
        </w:rPr>
      </w:pPr>
      <w:r>
        <w:rPr>
          <w:noProof/>
        </w:rPr>
        <w:pict w14:anchorId="534F2B4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0" type="#_x0000_t32" style="position:absolute;left:0;text-align:left;margin-left:378.45pt;margin-top:13.65pt;width:24pt;height:13pt;z-index:11" o:connectortype="straight">
            <v:stroke endarrow="block"/>
          </v:shape>
        </w:pict>
      </w:r>
      <w:r>
        <w:rPr>
          <w:noProof/>
        </w:rPr>
        <w:pict w14:anchorId="1F3B5074">
          <v:shape id="_x0000_s1128" type="#_x0000_t75" style="position:absolute;left:0;text-align:left;margin-left:341.45pt;margin-top:2.85pt;width:207.7pt;height:99.65pt;z-index:-10">
            <v:imagedata r:id="rId11" o:title="p121実験6磁界から受ける力2"/>
          </v:shape>
        </w:pict>
      </w:r>
      <w:r>
        <w:rPr>
          <w:rFonts w:ascii="HG丸ｺﾞｼｯｸM-PRO" w:eastAsia="HG丸ｺﾞｼｯｸM-PRO" w:hint="eastAsia"/>
        </w:rPr>
        <w:t xml:space="preserve">　　　　　　　　　　　　　　　　　　　　　　</w:t>
      </w:r>
    </w:p>
    <w:p w14:paraId="2BEBB38E" w14:textId="77777777" w:rsidR="003E79BE" w:rsidRDefault="003E79BE" w:rsidP="00C30EFC">
      <w:pPr>
        <w:rPr>
          <w:rFonts w:ascii="HG丸ｺﾞｼｯｸM-PRO" w:eastAsia="HG丸ｺﾞｼｯｸM-PRO" w:hint="eastAsia"/>
          <w:sz w:val="28"/>
          <w:szCs w:val="28"/>
        </w:rPr>
      </w:pPr>
    </w:p>
    <w:p w14:paraId="0C541C84" w14:textId="77777777" w:rsidR="003E79BE" w:rsidRPr="003E79BE" w:rsidRDefault="003E79BE" w:rsidP="00C30EFC">
      <w:pPr>
        <w:rPr>
          <w:rFonts w:ascii="HG丸ｺﾞｼｯｸM-PRO" w:eastAsia="HG丸ｺﾞｼｯｸM-PRO" w:hint="eastAsia"/>
          <w:sz w:val="36"/>
          <w:szCs w:val="36"/>
        </w:rPr>
      </w:pPr>
      <w:r>
        <w:rPr>
          <w:rFonts w:ascii="HG丸ｺﾞｼｯｸM-PRO" w:eastAsia="HG丸ｺﾞｼｯｸM-PRO" w:hint="eastAsia"/>
          <w:noProof/>
          <w:sz w:val="36"/>
          <w:szCs w:val="36"/>
        </w:rPr>
        <w:pict w14:anchorId="418A44F0">
          <v:shape id="_x0000_s1131" type="#_x0000_t32" style="position:absolute;left:0;text-align:left;margin-left:359.45pt;margin-top:6.05pt;width:31.35pt;height:10pt;flip:x y;z-index:12" o:connectortype="straight">
            <v:stroke endarrow="block"/>
          </v:shape>
        </w:pict>
      </w:r>
    </w:p>
    <w:p w14:paraId="11D6A3D6" w14:textId="77777777" w:rsidR="003E79BE" w:rsidRDefault="0069029C" w:rsidP="00D61A98">
      <w:pPr>
        <w:rPr>
          <w:rFonts w:ascii="HG丸ｺﾞｼｯｸM-PRO" w:eastAsia="HG丸ｺﾞｼｯｸM-PRO" w:hint="eastAsia"/>
        </w:rPr>
      </w:pPr>
      <w:r>
        <w:rPr>
          <w:noProof/>
        </w:rPr>
        <w:pict w14:anchorId="70837A02">
          <v:shape id="_x0000_s1132" type="#_x0000_t75" style="position:absolute;left:0;text-align:left;margin-left:390.8pt;margin-top:16.5pt;width:137pt;height:105pt;z-index:-6">
            <v:imagedata r:id="rId12" o:title="p121図31模型用モーター" grayscale="t"/>
          </v:shape>
        </w:pict>
      </w:r>
    </w:p>
    <w:p w14:paraId="7257FED6" w14:textId="77777777" w:rsidR="00C30EFC" w:rsidRDefault="00164E16" w:rsidP="00D61A98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/>
          <w:noProof/>
        </w:rPr>
        <w:pict w14:anchorId="7EECA239">
          <v:shape id="_x0000_s1062" type="#_x0000_t136" style="position:absolute;left:0;text-align:left;margin-left:5.25pt;margin-top:8.6pt;width:2in;height:18pt;z-index:3" fillcolor="#b2b2b2" strokecolor="#33c" strokeweight="1pt">
            <v:fill opacity=".5"/>
            <v:shadow on="t" color="#99f" offset="3pt"/>
            <v:textpath style="font-family:&quot;HG創英角ﾎﾟｯﾌﾟ体&quot;;font-size:18pt;v-text-reverse:t;v-text-kern:t" trim="t" fitpath="t" string="モーターについて"/>
          </v:shape>
        </w:pict>
      </w:r>
    </w:p>
    <w:p w14:paraId="34D85D7D" w14:textId="77777777" w:rsidR="00D61A98" w:rsidRDefault="00D61A98" w:rsidP="00D61A98">
      <w:pPr>
        <w:rPr>
          <w:rFonts w:ascii="HG丸ｺﾞｼｯｸM-PRO" w:eastAsia="HG丸ｺﾞｼｯｸM-PRO" w:hint="eastAsia"/>
        </w:rPr>
      </w:pPr>
    </w:p>
    <w:p w14:paraId="6B876717" w14:textId="77777777" w:rsidR="0069029C" w:rsidRDefault="00C30EFC" w:rsidP="00D61A98">
      <w:pPr>
        <w:rPr>
          <w:rFonts w:ascii="HG丸ｺﾞｼｯｸM-PRO" w:eastAsia="HG丸ｺﾞｼｯｸM-PRO" w:hint="eastAsia"/>
        </w:rPr>
      </w:pPr>
      <w:r w:rsidRPr="00164E16">
        <w:rPr>
          <w:rFonts w:ascii="HG丸ｺﾞｼｯｸM-PRO" w:eastAsia="HG丸ｺﾞｼｯｸM-PRO" w:hint="eastAsia"/>
        </w:rPr>
        <w:t xml:space="preserve">　モーターとは　…（　</w:t>
      </w:r>
      <w:r w:rsidRPr="006525DC">
        <w:rPr>
          <w:rFonts w:ascii="HG丸ｺﾞｼｯｸM-PRO" w:eastAsia="HG丸ｺﾞｼｯｸM-PRO" w:hint="eastAsia"/>
          <w:color w:val="FFFFFF"/>
        </w:rPr>
        <w:t>電流</w:t>
      </w:r>
      <w:r w:rsidRPr="00164E16">
        <w:rPr>
          <w:rFonts w:ascii="HG丸ｺﾞｼｯｸM-PRO" w:eastAsia="HG丸ｺﾞｼｯｸM-PRO" w:hint="eastAsia"/>
        </w:rPr>
        <w:t xml:space="preserve">　）と（　</w:t>
      </w:r>
      <w:r w:rsidRPr="006525DC">
        <w:rPr>
          <w:rFonts w:ascii="HG丸ｺﾞｼｯｸM-PRO" w:eastAsia="HG丸ｺﾞｼｯｸM-PRO" w:hint="eastAsia"/>
          <w:color w:val="FFFFFF"/>
        </w:rPr>
        <w:t>磁界</w:t>
      </w:r>
      <w:r w:rsidRPr="00164E16">
        <w:rPr>
          <w:rFonts w:ascii="HG丸ｺﾞｼｯｸM-PRO" w:eastAsia="HG丸ｺﾞｼｯｸM-PRO" w:hint="eastAsia"/>
        </w:rPr>
        <w:t xml:space="preserve">　）の間にはたらく力を連続的に</w:t>
      </w:r>
    </w:p>
    <w:p w14:paraId="448ABFA9" w14:textId="77777777" w:rsidR="0069029C" w:rsidRDefault="00C30EFC" w:rsidP="0069029C">
      <w:pPr>
        <w:ind w:firstLineChars="900" w:firstLine="1890"/>
        <w:rPr>
          <w:rFonts w:ascii="HG丸ｺﾞｼｯｸM-PRO" w:eastAsia="HG丸ｺﾞｼｯｸM-PRO" w:hint="eastAsia"/>
        </w:rPr>
      </w:pPr>
      <w:r w:rsidRPr="00164E16">
        <w:rPr>
          <w:rFonts w:ascii="HG丸ｺﾞｼｯｸM-PRO" w:eastAsia="HG丸ｺﾞｼｯｸM-PRO" w:hint="eastAsia"/>
        </w:rPr>
        <w:t>取り出すようにした装置のこと。</w:t>
      </w:r>
      <w:r w:rsidR="00D61A98" w:rsidRPr="00164E16">
        <w:rPr>
          <w:rFonts w:ascii="HG丸ｺﾞｼｯｸM-PRO" w:eastAsia="HG丸ｺﾞｼｯｸM-PRO" w:hint="eastAsia"/>
        </w:rPr>
        <w:t>磁界中で電流が力を受ける</w:t>
      </w:r>
    </w:p>
    <w:p w14:paraId="19E79C3A" w14:textId="77777777" w:rsidR="00C30EFC" w:rsidRPr="00164E16" w:rsidRDefault="00D61A98" w:rsidP="0069029C">
      <w:pPr>
        <w:ind w:firstLineChars="900" w:firstLine="1890"/>
        <w:rPr>
          <w:rFonts w:ascii="HG丸ｺﾞｼｯｸM-PRO" w:eastAsia="HG丸ｺﾞｼｯｸM-PRO" w:hint="eastAsia"/>
        </w:rPr>
      </w:pPr>
      <w:r w:rsidRPr="00164E16">
        <w:rPr>
          <w:rFonts w:ascii="HG丸ｺﾞｼｯｸM-PRO" w:eastAsia="HG丸ｺﾞｼｯｸM-PRO" w:hint="eastAsia"/>
        </w:rPr>
        <w:t>ことを利用して、コイルを</w:t>
      </w:r>
      <w:r w:rsidR="00C30EFC" w:rsidRPr="00164E16">
        <w:rPr>
          <w:rFonts w:ascii="HG丸ｺﾞｼｯｸM-PRO" w:eastAsia="HG丸ｺﾞｼｯｸM-PRO" w:hint="eastAsia"/>
        </w:rPr>
        <w:t>（</w:t>
      </w:r>
      <w:r w:rsidRPr="00164E16">
        <w:rPr>
          <w:rFonts w:ascii="HG丸ｺﾞｼｯｸM-PRO" w:eastAsia="HG丸ｺﾞｼｯｸM-PRO" w:hint="eastAsia"/>
        </w:rPr>
        <w:t xml:space="preserve">　</w:t>
      </w:r>
      <w:r w:rsidRPr="006525DC">
        <w:rPr>
          <w:rFonts w:ascii="HG丸ｺﾞｼｯｸM-PRO" w:eastAsia="HG丸ｺﾞｼｯｸM-PRO" w:hint="eastAsia"/>
          <w:color w:val="FFFFFF"/>
        </w:rPr>
        <w:t>回転</w:t>
      </w:r>
      <w:r w:rsidRPr="00164E16">
        <w:rPr>
          <w:rFonts w:ascii="HG丸ｺﾞｼｯｸM-PRO" w:eastAsia="HG丸ｺﾞｼｯｸM-PRO" w:hint="eastAsia"/>
        </w:rPr>
        <w:t xml:space="preserve">　</w:t>
      </w:r>
      <w:r w:rsidR="00C30EFC" w:rsidRPr="00164E16">
        <w:rPr>
          <w:rFonts w:ascii="HG丸ｺﾞｼｯｸM-PRO" w:eastAsia="HG丸ｺﾞｼｯｸM-PRO" w:hint="eastAsia"/>
        </w:rPr>
        <w:t>）させる</w:t>
      </w:r>
      <w:r w:rsidRPr="00164E16">
        <w:rPr>
          <w:rFonts w:ascii="HG丸ｺﾞｼｯｸM-PRO" w:eastAsia="HG丸ｺﾞｼｯｸM-PRO" w:hint="eastAsia"/>
        </w:rPr>
        <w:t>。</w:t>
      </w:r>
    </w:p>
    <w:p w14:paraId="65610AC6" w14:textId="77777777" w:rsidR="00C30EFC" w:rsidRDefault="0069029C" w:rsidP="00C30EFC">
      <w:pPr>
        <w:rPr>
          <w:rFonts w:ascii="HG丸ｺﾞｼｯｸM-PRO" w:eastAsia="HG丸ｺﾞｼｯｸM-PRO" w:hint="eastAsia"/>
        </w:rPr>
      </w:pPr>
      <w:r>
        <w:rPr>
          <w:noProof/>
        </w:rPr>
        <w:pict w14:anchorId="57185C84">
          <v:shape id="_x0000_s1113" type="#_x0000_t75" style="position:absolute;left:0;text-align:left;margin-left:0;margin-top:5.2pt;width:527.8pt;height:196.4pt;z-index:-17">
            <v:imagedata r:id="rId13" o:title="図27モーターのしくみ" gain="112993f" blacklevel="-7864f" grayscale="t"/>
          </v:shape>
        </w:pict>
      </w:r>
    </w:p>
    <w:p w14:paraId="56E7467D" w14:textId="77777777" w:rsidR="0069029C" w:rsidRDefault="0069029C" w:rsidP="00C30EFC">
      <w:pPr>
        <w:rPr>
          <w:rFonts w:ascii="HG丸ｺﾞｼｯｸM-PRO" w:eastAsia="HG丸ｺﾞｼｯｸM-PRO" w:hint="eastAsia"/>
        </w:rPr>
      </w:pPr>
    </w:p>
    <w:p w14:paraId="01880D38" w14:textId="77777777" w:rsidR="0069029C" w:rsidRDefault="0069029C" w:rsidP="00C30EFC">
      <w:pPr>
        <w:rPr>
          <w:rFonts w:ascii="HG丸ｺﾞｼｯｸM-PRO" w:eastAsia="HG丸ｺﾞｼｯｸM-PRO" w:hint="eastAsia"/>
        </w:rPr>
      </w:pPr>
    </w:p>
    <w:p w14:paraId="5B6FCEB8" w14:textId="77777777" w:rsidR="0069029C" w:rsidRDefault="0069029C" w:rsidP="00C30EFC">
      <w:pPr>
        <w:rPr>
          <w:rFonts w:ascii="HG丸ｺﾞｼｯｸM-PRO" w:eastAsia="HG丸ｺﾞｼｯｸM-PRO" w:hint="eastAsia"/>
        </w:rPr>
      </w:pPr>
    </w:p>
    <w:p w14:paraId="6B5A5D95" w14:textId="77777777" w:rsidR="0069029C" w:rsidRDefault="0069029C" w:rsidP="00C30EFC">
      <w:pPr>
        <w:rPr>
          <w:rFonts w:ascii="HG丸ｺﾞｼｯｸM-PRO" w:eastAsia="HG丸ｺﾞｼｯｸM-PRO" w:hint="eastAsia"/>
        </w:rPr>
      </w:pPr>
    </w:p>
    <w:p w14:paraId="04C50249" w14:textId="77777777" w:rsidR="0069029C" w:rsidRDefault="0069029C" w:rsidP="00C30EFC">
      <w:pPr>
        <w:rPr>
          <w:rFonts w:ascii="HG丸ｺﾞｼｯｸM-PRO" w:eastAsia="HG丸ｺﾞｼｯｸM-PRO" w:hint="eastAsia"/>
        </w:rPr>
      </w:pPr>
    </w:p>
    <w:p w14:paraId="14F56664" w14:textId="77777777" w:rsidR="0069029C" w:rsidRDefault="0069029C" w:rsidP="00C30EFC">
      <w:pPr>
        <w:rPr>
          <w:rFonts w:ascii="HG丸ｺﾞｼｯｸM-PRO" w:eastAsia="HG丸ｺﾞｼｯｸM-PRO" w:hint="eastAsia"/>
        </w:rPr>
      </w:pPr>
    </w:p>
    <w:p w14:paraId="2565C2D3" w14:textId="77777777" w:rsidR="0069029C" w:rsidRDefault="0069029C" w:rsidP="00C30EFC">
      <w:pPr>
        <w:rPr>
          <w:rFonts w:ascii="HG丸ｺﾞｼｯｸM-PRO" w:eastAsia="HG丸ｺﾞｼｯｸM-PRO" w:hint="eastAsia"/>
        </w:rPr>
      </w:pPr>
    </w:p>
    <w:p w14:paraId="4BEFF0D8" w14:textId="77777777" w:rsidR="0069029C" w:rsidRDefault="0069029C" w:rsidP="00C30EFC">
      <w:pPr>
        <w:rPr>
          <w:rFonts w:ascii="HG丸ｺﾞｼｯｸM-PRO" w:eastAsia="HG丸ｺﾞｼｯｸM-PRO" w:hint="eastAsia"/>
        </w:rPr>
      </w:pPr>
    </w:p>
    <w:p w14:paraId="4EF7604A" w14:textId="77777777" w:rsidR="0069029C" w:rsidRDefault="0069029C" w:rsidP="00C30EFC">
      <w:pPr>
        <w:rPr>
          <w:rFonts w:ascii="HG丸ｺﾞｼｯｸM-PRO" w:eastAsia="HG丸ｺﾞｼｯｸM-PRO" w:hint="eastAsia"/>
        </w:rPr>
      </w:pPr>
    </w:p>
    <w:p w14:paraId="0335DE37" w14:textId="77777777" w:rsidR="003E79BE" w:rsidRDefault="003E79BE" w:rsidP="00C30EFC">
      <w:pPr>
        <w:rPr>
          <w:rFonts w:ascii="HG丸ｺﾞｼｯｸM-PRO" w:eastAsia="HG丸ｺﾞｼｯｸM-PRO" w:hint="eastAsia"/>
        </w:rPr>
      </w:pPr>
    </w:p>
    <w:p w14:paraId="449A839A" w14:textId="77777777" w:rsidR="003E79BE" w:rsidRPr="00164E16" w:rsidRDefault="003E79BE" w:rsidP="00C30EFC">
      <w:pPr>
        <w:rPr>
          <w:rFonts w:ascii="HG丸ｺﾞｼｯｸM-PRO" w:eastAsia="HG丸ｺﾞｼｯｸM-PRO" w:hint="eastAsia"/>
        </w:rPr>
      </w:pPr>
    </w:p>
    <w:p w14:paraId="76B77772" w14:textId="77777777" w:rsidR="0069029C" w:rsidRDefault="00D61A98" w:rsidP="0069029C">
      <w:pPr>
        <w:rPr>
          <w:rFonts w:ascii="HG丸ｺﾞｼｯｸM-PRO" w:eastAsia="HG丸ｺﾞｼｯｸM-PRO" w:hint="eastAsia"/>
        </w:rPr>
      </w:pPr>
      <w:r w:rsidRPr="00164E16">
        <w:rPr>
          <w:rFonts w:ascii="HG丸ｺﾞｼｯｸM-PRO" w:eastAsia="HG丸ｺﾞｼｯｸM-PRO" w:hint="eastAsia"/>
        </w:rPr>
        <w:t>モーター</w:t>
      </w:r>
      <w:r w:rsidR="0069029C">
        <w:rPr>
          <w:rFonts w:ascii="HG丸ｺﾞｼｯｸM-PRO" w:eastAsia="HG丸ｺﾞｼｯｸM-PRO" w:hint="eastAsia"/>
        </w:rPr>
        <w:t>を</w:t>
      </w:r>
      <w:r w:rsidR="0069029C" w:rsidRPr="0069029C">
        <w:rPr>
          <w:rFonts w:ascii="HG丸ｺﾞｼｯｸM-PRO" w:eastAsia="HG丸ｺﾞｼｯｸM-PRO" w:hint="eastAsia"/>
        </w:rPr>
        <w:t>連続して一方向に回すために、「</w:t>
      </w:r>
      <w:r w:rsidR="0069029C">
        <w:rPr>
          <w:rFonts w:ascii="HG丸ｺﾞｼｯｸM-PRO" w:eastAsia="HG丸ｺﾞｼｯｸM-PRO" w:hint="eastAsia"/>
        </w:rPr>
        <w:t xml:space="preserve">　　</w:t>
      </w:r>
      <w:r w:rsidR="0069029C" w:rsidRPr="00B90DB7">
        <w:rPr>
          <w:rFonts w:ascii="HG丸ｺﾞｼｯｸM-PRO" w:eastAsia="HG丸ｺﾞｼｯｸM-PRO" w:hint="eastAsia"/>
          <w:color w:val="FFFFFF"/>
        </w:rPr>
        <w:t>ブラシ</w:t>
      </w:r>
      <w:r w:rsidR="0069029C">
        <w:rPr>
          <w:rFonts w:ascii="HG丸ｺﾞｼｯｸM-PRO" w:eastAsia="HG丸ｺﾞｼｯｸM-PRO" w:hint="eastAsia"/>
        </w:rPr>
        <w:t xml:space="preserve">　　</w:t>
      </w:r>
      <w:r w:rsidR="0069029C" w:rsidRPr="0069029C">
        <w:rPr>
          <w:rFonts w:ascii="HG丸ｺﾞｼｯｸM-PRO" w:eastAsia="HG丸ｺﾞｼｯｸM-PRO" w:hint="eastAsia"/>
        </w:rPr>
        <w:t>」と「</w:t>
      </w:r>
      <w:r w:rsidR="0069029C">
        <w:rPr>
          <w:rFonts w:ascii="HG丸ｺﾞｼｯｸM-PRO" w:eastAsia="HG丸ｺﾞｼｯｸM-PRO" w:hint="eastAsia"/>
        </w:rPr>
        <w:t xml:space="preserve">　</w:t>
      </w:r>
      <w:r w:rsidR="0069029C" w:rsidRPr="00B90DB7">
        <w:rPr>
          <w:rFonts w:ascii="HG丸ｺﾞｼｯｸM-PRO" w:eastAsia="HG丸ｺﾞｼｯｸM-PRO" w:hint="eastAsia"/>
          <w:color w:val="FFFFFF"/>
        </w:rPr>
        <w:t xml:space="preserve">　整流子</w:t>
      </w:r>
      <w:r w:rsidR="0069029C">
        <w:rPr>
          <w:rFonts w:ascii="HG丸ｺﾞｼｯｸM-PRO" w:eastAsia="HG丸ｺﾞｼｯｸM-PRO" w:hint="eastAsia"/>
        </w:rPr>
        <w:t xml:space="preserve">　　</w:t>
      </w:r>
      <w:r w:rsidR="0069029C" w:rsidRPr="0069029C">
        <w:rPr>
          <w:rFonts w:ascii="HG丸ｺﾞｼｯｸM-PRO" w:eastAsia="HG丸ｺﾞｼｯｸM-PRO" w:hint="eastAsia"/>
        </w:rPr>
        <w:t>」という部品を使います。</w:t>
      </w:r>
    </w:p>
    <w:p w14:paraId="776E52B6" w14:textId="77777777" w:rsidR="0069029C" w:rsidRDefault="0069029C" w:rsidP="0069029C">
      <w:pPr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この二つの部品によって、コイルが１８０°回転するごとに電流の流れる向きを</w:t>
      </w:r>
      <w:r>
        <w:rPr>
          <w:rFonts w:ascii="HG丸ｺﾞｼｯｸM-PRO" w:eastAsia="HG丸ｺﾞｼｯｸM-PRO" w:hint="eastAsia"/>
        </w:rPr>
        <w:t xml:space="preserve">（　　</w:t>
      </w:r>
      <w:r w:rsidRPr="00B90DB7">
        <w:rPr>
          <w:rFonts w:ascii="HG丸ｺﾞｼｯｸM-PRO" w:eastAsia="HG丸ｺﾞｼｯｸM-PRO" w:hint="eastAsia"/>
          <w:color w:val="FFFFFF"/>
        </w:rPr>
        <w:t>逆向き</w:t>
      </w:r>
      <w:r>
        <w:rPr>
          <w:rFonts w:ascii="HG丸ｺﾞｼｯｸM-PRO" w:eastAsia="HG丸ｺﾞｼｯｸM-PRO" w:hint="eastAsia"/>
        </w:rPr>
        <w:t xml:space="preserve">　　）</w:t>
      </w:r>
      <w:r w:rsidRPr="0069029C">
        <w:rPr>
          <w:rFonts w:ascii="HG丸ｺﾞｼｯｸM-PRO" w:eastAsia="HG丸ｺﾞｼｯｸM-PRO" w:hint="eastAsia"/>
        </w:rPr>
        <w:t>にし、</w:t>
      </w:r>
    </w:p>
    <w:p w14:paraId="5E680B86" w14:textId="77777777" w:rsidR="00164E16" w:rsidRPr="0069029C" w:rsidRDefault="0069029C" w:rsidP="00777E0C">
      <w:pPr>
        <w:rPr>
          <w:rFonts w:ascii="HG丸ｺﾞｼｯｸM-PRO" w:eastAsia="HG丸ｺﾞｼｯｸM-PRO" w:hint="eastAsia"/>
        </w:rPr>
      </w:pPr>
      <w:r>
        <w:rPr>
          <w:noProof/>
        </w:rPr>
        <w:pict w14:anchorId="5CA21EE0">
          <v:shape id="imgb" o:spid="_x0000_s1134" type="#_x0000_t75" style="position:absolute;left:0;text-align:left;margin-left:338.1pt;margin-top:14.7pt;width:189.7pt;height:142.25pt;z-index:-18">
            <v:imagedata r:id="rId14" r:href="rId15"/>
          </v:shape>
        </w:pict>
      </w:r>
      <w:r w:rsidRPr="0069029C">
        <w:rPr>
          <w:rFonts w:ascii="HG丸ｺﾞｼｯｸM-PRO" w:eastAsia="HG丸ｺﾞｼｯｸM-PRO" w:hint="eastAsia"/>
        </w:rPr>
        <w:t>一方向に回転し続けるようにします。</w:t>
      </w:r>
    </w:p>
    <w:p w14:paraId="588EF3D0" w14:textId="77777777" w:rsidR="00164E16" w:rsidRDefault="0069029C" w:rsidP="00777E0C">
      <w:pPr>
        <w:rPr>
          <w:rFonts w:eastAsia="HG丸ｺﾞｼｯｸM-PRO" w:hint="eastAsia"/>
        </w:rPr>
      </w:pPr>
      <w:r>
        <w:rPr>
          <w:noProof/>
        </w:rPr>
        <w:pict w14:anchorId="528758EE">
          <v:shape id="_x0000_s1133" type="#_x0000_t75" style="position:absolute;left:0;text-align:left;margin-left:266.45pt;margin-top:11.05pt;width:93pt;height:112pt;z-index:-5">
            <v:imagedata r:id="rId16" o:title="3-2-2-6"/>
          </v:shape>
        </w:pict>
      </w:r>
    </w:p>
    <w:p w14:paraId="7F2C4E1F" w14:textId="77777777" w:rsidR="0069029C" w:rsidRPr="00E41DED" w:rsidRDefault="0069029C" w:rsidP="0069029C">
      <w:pPr>
        <w:rPr>
          <w:rFonts w:ascii="HG丸ｺﾞｼｯｸM-PRO" w:eastAsia="HG丸ｺﾞｼｯｸM-PRO" w:hint="eastAsia"/>
          <w:b/>
          <w:bCs/>
          <w:sz w:val="24"/>
          <w:szCs w:val="22"/>
        </w:rPr>
      </w:pPr>
      <w:r w:rsidRPr="00E41DED">
        <w:rPr>
          <w:rFonts w:ascii="HG丸ｺﾞｼｯｸM-PRO" w:eastAsia="HG丸ｺﾞｼｯｸM-PRO" w:hint="eastAsia"/>
          <w:b/>
          <w:bCs/>
          <w:sz w:val="24"/>
          <w:szCs w:val="22"/>
        </w:rPr>
        <w:t>◆身近なものに使われているモーター</w:t>
      </w:r>
    </w:p>
    <w:p w14:paraId="61BDFA1D" w14:textId="77777777" w:rsidR="0069029C" w:rsidRPr="0069029C" w:rsidRDefault="0069029C" w:rsidP="0034127C">
      <w:pPr>
        <w:ind w:firstLineChars="100" w:firstLine="210"/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 xml:space="preserve">　携帯電話のバイブ機能で、「ブーン」となるのは、</w:t>
      </w:r>
    </w:p>
    <w:p w14:paraId="5031184E" w14:textId="77777777" w:rsidR="0034127C" w:rsidRDefault="0069029C" w:rsidP="0034127C">
      <w:pPr>
        <w:ind w:firstLineChars="200" w:firstLine="420"/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小さなモーターが回っているからです。おもりが</w:t>
      </w:r>
    </w:p>
    <w:p w14:paraId="067E4626" w14:textId="77777777" w:rsidR="0034127C" w:rsidRDefault="0069029C" w:rsidP="0034127C">
      <w:pPr>
        <w:ind w:firstLineChars="200" w:firstLine="420"/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回転の中心からずれてついているので、回転する</w:t>
      </w:r>
    </w:p>
    <w:p w14:paraId="3555E32B" w14:textId="77777777" w:rsidR="0034127C" w:rsidRDefault="0069029C" w:rsidP="0034127C">
      <w:pPr>
        <w:ind w:firstLineChars="200" w:firstLine="420"/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と振動するようになっています。その他、電車、</w:t>
      </w:r>
    </w:p>
    <w:p w14:paraId="3AF8A769" w14:textId="77777777" w:rsidR="0034127C" w:rsidRDefault="0069029C" w:rsidP="0034127C">
      <w:pPr>
        <w:ind w:firstLineChars="200" w:firstLine="420"/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洗濯機、エアコン、掃除機など身近な多くのもの</w:t>
      </w:r>
    </w:p>
    <w:p w14:paraId="703B4939" w14:textId="77777777" w:rsidR="0069029C" w:rsidRDefault="0069029C" w:rsidP="0034127C">
      <w:pPr>
        <w:ind w:firstLineChars="200" w:firstLine="420"/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にモーターが使われています。</w:t>
      </w:r>
    </w:p>
    <w:p w14:paraId="2D7506FF" w14:textId="77777777" w:rsidR="0069029C" w:rsidRPr="0034127C" w:rsidRDefault="0069029C" w:rsidP="0069029C">
      <w:pPr>
        <w:rPr>
          <w:rFonts w:ascii="HG丸ｺﾞｼｯｸM-PRO" w:eastAsia="HG丸ｺﾞｼｯｸM-PRO" w:hint="eastAsia"/>
        </w:rPr>
      </w:pPr>
    </w:p>
    <w:p w14:paraId="7D9A1EB4" w14:textId="77777777" w:rsidR="0069029C" w:rsidRDefault="0069029C" w:rsidP="0069029C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  <w:noProof/>
        </w:rPr>
        <w:lastRenderedPageBreak/>
        <w:pict w14:anchorId="2D6B8F55">
          <v:shape id="_x0000_s1135" type="#_x0000_t136" style="position:absolute;left:0;text-align:left;margin-left:-7pt;margin-top:-5.2pt;width:523.45pt;height:26.65pt;z-index:15" fillcolor="#b2b2b2" strokecolor="#33c" strokeweight="1pt">
            <v:fill opacity=".5"/>
            <v:shadow on="t" color="#99f" offset="3pt"/>
            <v:textpath style="font-family:&quot;HG創英角ﾎﾟｯﾌﾟ体&quot;;font-size:16pt;v-text-reverse:t;v-text-kern:t" trim="t" fitpath="t" string="実験　磁界が電流に及ぼす力を利用して、クリップモーターをつくってみよう！"/>
          </v:shape>
        </w:pict>
      </w:r>
    </w:p>
    <w:p w14:paraId="1C98D6D4" w14:textId="77777777" w:rsidR="0069029C" w:rsidRDefault="0069029C" w:rsidP="0069029C">
      <w:pPr>
        <w:rPr>
          <w:rFonts w:ascii="HG丸ｺﾞｼｯｸM-PRO" w:eastAsia="HG丸ｺﾞｼｯｸM-PRO" w:hint="eastAsia"/>
        </w:rPr>
      </w:pPr>
    </w:p>
    <w:p w14:paraId="2E764B2C" w14:textId="77777777" w:rsidR="0069029C" w:rsidRPr="0069029C" w:rsidRDefault="0069029C" w:rsidP="0069029C">
      <w:pPr>
        <w:rPr>
          <w:rFonts w:ascii="HG丸ｺﾞｼｯｸM-PRO" w:eastAsia="HG丸ｺﾞｼｯｸM-PRO" w:hint="eastAsia"/>
        </w:rPr>
      </w:pPr>
      <w:r>
        <w:rPr>
          <w:noProof/>
        </w:rPr>
        <w:pict w14:anchorId="126686CD">
          <v:shape id="_x0000_s1136" type="#_x0000_t75" style="position:absolute;left:0;text-align:left;margin-left:298.45pt;margin-top:2.8pt;width:218pt;height:418pt;z-index:-3">
            <v:imagedata r:id="rId17" o:title=""/>
          </v:shape>
        </w:pict>
      </w:r>
      <w:r w:rsidRPr="0069029C">
        <w:rPr>
          <w:rFonts w:ascii="HG丸ｺﾞｼｯｸM-PRO" w:eastAsia="HG丸ｺﾞｼｯｸM-PRO" w:hint="eastAsia"/>
        </w:rPr>
        <w:t>●作り方</w:t>
      </w:r>
    </w:p>
    <w:p w14:paraId="0B2EADC1" w14:textId="77777777" w:rsidR="0069029C" w:rsidRPr="0069029C" w:rsidRDefault="0069029C" w:rsidP="0069029C">
      <w:pPr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（１）単３電池にエナメル線を10 回前後巻く。</w:t>
      </w:r>
    </w:p>
    <w:p w14:paraId="18CC85A1" w14:textId="77777777" w:rsidR="0069029C" w:rsidRDefault="0069029C" w:rsidP="0069029C">
      <w:pPr>
        <w:rPr>
          <w:rFonts w:ascii="HG丸ｺﾞｼｯｸM-PRO" w:eastAsia="HG丸ｺﾞｼｯｸM-PRO" w:hint="eastAsia"/>
        </w:rPr>
      </w:pPr>
    </w:p>
    <w:p w14:paraId="792F3405" w14:textId="77777777" w:rsidR="00B87C5A" w:rsidRDefault="0069029C" w:rsidP="0069029C">
      <w:pPr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（２）輪をくずさないようにして両端の線を図のようにねじって</w:t>
      </w:r>
    </w:p>
    <w:p w14:paraId="22EBAF69" w14:textId="77777777" w:rsidR="0069029C" w:rsidRPr="0069029C" w:rsidRDefault="0069029C" w:rsidP="00B87C5A">
      <w:pPr>
        <w:ind w:firstLineChars="300" w:firstLine="630"/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輪をとめる。（輪の真ん中でとめるようにします。）</w:t>
      </w:r>
    </w:p>
    <w:p w14:paraId="46B511E8" w14:textId="77777777" w:rsidR="0069029C" w:rsidRDefault="0069029C" w:rsidP="0069029C">
      <w:pPr>
        <w:rPr>
          <w:rFonts w:ascii="HG丸ｺﾞｼｯｸM-PRO" w:eastAsia="HG丸ｺﾞｼｯｸM-PRO" w:hint="eastAsia"/>
        </w:rPr>
      </w:pPr>
    </w:p>
    <w:p w14:paraId="2B7CC50D" w14:textId="77777777" w:rsidR="00B87C5A" w:rsidRDefault="0069029C" w:rsidP="0069029C">
      <w:pPr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（３）図のように、コイルから両端に出ている線のうち一方の</w:t>
      </w:r>
    </w:p>
    <w:p w14:paraId="6CA06068" w14:textId="77777777" w:rsidR="00B87C5A" w:rsidRDefault="0069029C" w:rsidP="00B87C5A">
      <w:pPr>
        <w:ind w:firstLineChars="300" w:firstLine="630"/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被膜は全部はがします。もう一方の被膜は半分だけはが</w:t>
      </w:r>
    </w:p>
    <w:p w14:paraId="5F9F6A11" w14:textId="77777777" w:rsidR="0069029C" w:rsidRPr="0069029C" w:rsidRDefault="0069029C" w:rsidP="00B87C5A">
      <w:pPr>
        <w:ind w:firstLineChars="300" w:firstLine="630"/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します。（この部分が整流子になります。）</w:t>
      </w:r>
    </w:p>
    <w:p w14:paraId="01B50AC9" w14:textId="77777777" w:rsidR="0069029C" w:rsidRDefault="00B87C5A" w:rsidP="0069029C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　　　　※織笠式はちょっと別の方法でやっています。</w:t>
      </w:r>
    </w:p>
    <w:p w14:paraId="196B771F" w14:textId="77777777" w:rsidR="00B87C5A" w:rsidRDefault="00B87C5A" w:rsidP="0069029C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　　　　　授業中のお話を良く聞いてね。</w:t>
      </w:r>
    </w:p>
    <w:p w14:paraId="4AC59949" w14:textId="77777777" w:rsidR="00B87C5A" w:rsidRDefault="00B87C5A" w:rsidP="0069029C">
      <w:pPr>
        <w:rPr>
          <w:rFonts w:ascii="HG丸ｺﾞｼｯｸM-PRO" w:eastAsia="HG丸ｺﾞｼｯｸM-PRO" w:hint="eastAsia"/>
        </w:rPr>
      </w:pPr>
    </w:p>
    <w:p w14:paraId="199658C4" w14:textId="77777777" w:rsidR="00B87C5A" w:rsidRDefault="0069029C" w:rsidP="0069029C">
      <w:pPr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（４）クリップの一部をのばして乾電池の両極にはりつけます。</w:t>
      </w:r>
    </w:p>
    <w:p w14:paraId="37D8297A" w14:textId="77777777" w:rsidR="0069029C" w:rsidRPr="0069029C" w:rsidRDefault="0069029C" w:rsidP="00B87C5A">
      <w:pPr>
        <w:ind w:firstLineChars="300" w:firstLine="630"/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（この部分がブラシになります。）</w:t>
      </w:r>
    </w:p>
    <w:p w14:paraId="7ABBF1BA" w14:textId="77777777" w:rsidR="0069029C" w:rsidRDefault="0069029C" w:rsidP="0069029C">
      <w:pPr>
        <w:rPr>
          <w:rFonts w:ascii="HG丸ｺﾞｼｯｸM-PRO" w:eastAsia="HG丸ｺﾞｼｯｸM-PRO" w:hint="eastAsia"/>
        </w:rPr>
      </w:pPr>
    </w:p>
    <w:p w14:paraId="1735668E" w14:textId="77777777" w:rsidR="0069029C" w:rsidRPr="0069029C" w:rsidRDefault="0069029C" w:rsidP="0069029C">
      <w:pPr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（５）乾電池に磁石をのせます。（のせるだけでくっつきます。）</w:t>
      </w:r>
    </w:p>
    <w:p w14:paraId="76AC2455" w14:textId="77777777" w:rsidR="0069029C" w:rsidRDefault="0069029C" w:rsidP="0069029C">
      <w:pPr>
        <w:rPr>
          <w:rFonts w:ascii="HG丸ｺﾞｼｯｸM-PRO" w:eastAsia="HG丸ｺﾞｼｯｸM-PRO" w:hint="eastAsia"/>
        </w:rPr>
      </w:pPr>
    </w:p>
    <w:p w14:paraId="44FACD69" w14:textId="77777777" w:rsidR="00B87C5A" w:rsidRDefault="0069029C" w:rsidP="0069029C">
      <w:pPr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（６）図のように、コイルをクリップにのせます。回転しない</w:t>
      </w:r>
    </w:p>
    <w:p w14:paraId="64A70AC9" w14:textId="77777777" w:rsidR="0069029C" w:rsidRDefault="0069029C" w:rsidP="00B87C5A">
      <w:pPr>
        <w:ind w:firstLineChars="300" w:firstLine="630"/>
        <w:rPr>
          <w:rFonts w:ascii="HG丸ｺﾞｼｯｸM-PRO" w:eastAsia="HG丸ｺﾞｼｯｸM-PRO" w:hint="eastAsia"/>
        </w:rPr>
      </w:pPr>
      <w:r w:rsidRPr="0069029C">
        <w:rPr>
          <w:rFonts w:ascii="HG丸ｺﾞｼｯｸM-PRO" w:eastAsia="HG丸ｺﾞｼｯｸM-PRO" w:hint="eastAsia"/>
        </w:rPr>
        <w:t>場合は、指で少し回転させると動きはじめます。</w:t>
      </w:r>
    </w:p>
    <w:p w14:paraId="7755B275" w14:textId="77777777" w:rsidR="00164E16" w:rsidRPr="00B87C5A" w:rsidRDefault="00164E16" w:rsidP="00777E0C">
      <w:pPr>
        <w:rPr>
          <w:rFonts w:ascii="HG丸ｺﾞｼｯｸM-PRO" w:eastAsia="HG丸ｺﾞｼｯｸM-PRO" w:hint="eastAsia"/>
        </w:rPr>
      </w:pPr>
    </w:p>
    <w:p w14:paraId="2DAC32DC" w14:textId="77777777" w:rsidR="00164E16" w:rsidRDefault="00B87C5A" w:rsidP="00777E0C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（７）うまく回転させるためにはバランスが重要です。</w:t>
      </w:r>
    </w:p>
    <w:p w14:paraId="4227DB3E" w14:textId="77777777" w:rsidR="00B87C5A" w:rsidRDefault="00B87C5A" w:rsidP="00777E0C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　　　</w:t>
      </w:r>
      <w:r w:rsidR="0034127C">
        <w:rPr>
          <w:rFonts w:ascii="HG丸ｺﾞｼｯｸM-PRO" w:eastAsia="HG丸ｺﾞｼｯｸM-PRO" w:hint="eastAsia"/>
        </w:rPr>
        <w:t>きれいな形になるように調整しましょう。</w:t>
      </w:r>
    </w:p>
    <w:p w14:paraId="0E12B1A4" w14:textId="77777777" w:rsidR="00164E16" w:rsidRDefault="00164E16" w:rsidP="00777E0C">
      <w:pPr>
        <w:rPr>
          <w:rFonts w:ascii="HG丸ｺﾞｼｯｸM-PRO" w:eastAsia="HG丸ｺﾞｼｯｸM-PRO" w:hint="eastAsia"/>
        </w:rPr>
      </w:pPr>
    </w:p>
    <w:p w14:paraId="7E35AB6E" w14:textId="77777777" w:rsidR="00B87C5A" w:rsidRDefault="00B87C5A" w:rsidP="00777E0C">
      <w:pPr>
        <w:rPr>
          <w:rFonts w:ascii="HG丸ｺﾞｼｯｸM-PRO" w:eastAsia="HG丸ｺﾞｼｯｸM-PRO" w:hint="eastAsia"/>
        </w:rPr>
      </w:pPr>
    </w:p>
    <w:p w14:paraId="6BFE8668" w14:textId="77777777" w:rsidR="00B87C5A" w:rsidRDefault="0034127C" w:rsidP="00777E0C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  <w:noProof/>
        </w:rPr>
        <w:pict w14:anchorId="024E0E90">
          <v:shape id="_x0000_s1137" type="#_x0000_t136" style="position:absolute;left:0;text-align:left;margin-left:103pt;margin-top:12.95pt;width:356.45pt;height:17.65pt;z-index:17" fillcolor="#b2b2b2" strokecolor="#33c" strokeweight="1pt">
            <v:fill opacity=".5"/>
            <v:shadow on="t" color="#99f" offset="3pt"/>
            <v:textpath style="font-family:&quot;HG創英角ﾎﾟｯﾌﾟ体&quot;;font-size:16pt;v-text-reverse:t;v-text-kern:t" trim="t" fitpath="t" string="紙コップスピーカーも簡単に作れるみたいです・・・"/>
          </v:shape>
        </w:pict>
      </w:r>
    </w:p>
    <w:p w14:paraId="1E772FE8" w14:textId="77777777" w:rsidR="00B87C5A" w:rsidRDefault="00B87C5A" w:rsidP="00777E0C">
      <w:pPr>
        <w:rPr>
          <w:rFonts w:ascii="HG丸ｺﾞｼｯｸM-PRO" w:eastAsia="HG丸ｺﾞｼｯｸM-PRO" w:hint="eastAsia"/>
        </w:rPr>
      </w:pPr>
    </w:p>
    <w:p w14:paraId="5D758EF4" w14:textId="77777777" w:rsidR="0034127C" w:rsidRDefault="0034127C" w:rsidP="0034127C">
      <w:pPr>
        <w:rPr>
          <w:rFonts w:ascii="HG丸ｺﾞｼｯｸM-PRO" w:eastAsia="HG丸ｺﾞｼｯｸM-PRO" w:hint="eastAsia"/>
        </w:rPr>
      </w:pPr>
      <w:r>
        <w:rPr>
          <w:noProof/>
        </w:rPr>
        <w:pict w14:anchorId="0791649C">
          <v:shape id="_x0000_s1138" type="#_x0000_t75" style="position:absolute;left:0;text-align:left;margin-left:276.55pt;margin-top:2.6pt;width:250pt;height:2in;z-index:-1">
            <v:imagedata r:id="rId18" o:title="p129問5" grayscale="t"/>
          </v:shape>
        </w:pict>
      </w:r>
      <w:r>
        <w:rPr>
          <w:rFonts w:ascii="HG丸ｺﾞｼｯｸM-PRO" w:eastAsia="HG丸ｺﾞｼｯｸM-PRO" w:hint="eastAsia"/>
        </w:rPr>
        <w:t>（１）</w:t>
      </w:r>
      <w:r w:rsidRPr="0034127C">
        <w:rPr>
          <w:rFonts w:ascii="HG丸ｺﾞｼｯｸM-PRO" w:eastAsia="HG丸ｺﾞｼｯｸM-PRO" w:hint="eastAsia"/>
        </w:rPr>
        <w:t>エナメル線を</w:t>
      </w:r>
      <w:r w:rsidR="00CF0F34">
        <w:rPr>
          <w:rFonts w:ascii="HG丸ｺﾞｼｯｸM-PRO" w:eastAsia="HG丸ｺﾞｼｯｸM-PRO" w:hint="eastAsia"/>
        </w:rPr>
        <w:t>単１</w:t>
      </w:r>
      <w:r w:rsidRPr="0034127C">
        <w:rPr>
          <w:rFonts w:ascii="HG丸ｺﾞｼｯｸM-PRO" w:eastAsia="HG丸ｺﾞｼｯｸM-PRO" w:hint="eastAsia"/>
        </w:rPr>
        <w:t>乾電池などに</w:t>
      </w:r>
      <w:r w:rsidR="00CF0F34">
        <w:rPr>
          <w:rFonts w:ascii="HG丸ｺﾞｼｯｸM-PRO" w:eastAsia="HG丸ｺﾞｼｯｸM-PRO" w:hint="eastAsia"/>
        </w:rPr>
        <w:t>３０回</w:t>
      </w:r>
      <w:r w:rsidRPr="0034127C">
        <w:rPr>
          <w:rFonts w:ascii="HG丸ｺﾞｼｯｸM-PRO" w:eastAsia="HG丸ｺﾞｼｯｸM-PRO" w:hint="eastAsia"/>
        </w:rPr>
        <w:t>巻きつけて、</w:t>
      </w:r>
    </w:p>
    <w:p w14:paraId="01F9FEE9" w14:textId="77777777" w:rsidR="0034127C" w:rsidRPr="0034127C" w:rsidRDefault="0034127C" w:rsidP="0034127C">
      <w:pPr>
        <w:ind w:firstLineChars="300" w:firstLine="630"/>
        <w:rPr>
          <w:rFonts w:ascii="HG丸ｺﾞｼｯｸM-PRO" w:eastAsia="HG丸ｺﾞｼｯｸM-PRO" w:hint="eastAsia"/>
        </w:rPr>
      </w:pPr>
      <w:r w:rsidRPr="0034127C">
        <w:rPr>
          <w:rFonts w:ascii="HG丸ｺﾞｼｯｸM-PRO" w:eastAsia="HG丸ｺﾞｼｯｸM-PRO" w:hint="eastAsia"/>
        </w:rPr>
        <w:t>コイルをつくります。</w:t>
      </w:r>
    </w:p>
    <w:p w14:paraId="6EB4E312" w14:textId="77777777" w:rsidR="0034127C" w:rsidRDefault="0034127C" w:rsidP="0034127C">
      <w:pPr>
        <w:rPr>
          <w:rFonts w:ascii="HG丸ｺﾞｼｯｸM-PRO" w:eastAsia="HG丸ｺﾞｼｯｸM-PRO" w:hint="eastAsia"/>
        </w:rPr>
      </w:pPr>
    </w:p>
    <w:p w14:paraId="2C780CBF" w14:textId="77777777" w:rsidR="0034127C" w:rsidRDefault="0034127C" w:rsidP="0034127C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（２）</w:t>
      </w:r>
      <w:r w:rsidRPr="0034127C">
        <w:rPr>
          <w:rFonts w:ascii="HG丸ｺﾞｼｯｸM-PRO" w:eastAsia="HG丸ｺﾞｼｯｸM-PRO" w:hint="eastAsia"/>
        </w:rPr>
        <w:t>磁石（コイルより少し小さいもの）とコイルを</w:t>
      </w:r>
    </w:p>
    <w:p w14:paraId="148DD8D3" w14:textId="77777777" w:rsidR="0034127C" w:rsidRPr="0034127C" w:rsidRDefault="0034127C" w:rsidP="0034127C">
      <w:pPr>
        <w:ind w:firstLineChars="300" w:firstLine="630"/>
        <w:rPr>
          <w:rFonts w:ascii="HG丸ｺﾞｼｯｸM-PRO" w:eastAsia="HG丸ｺﾞｼｯｸM-PRO" w:hint="eastAsia"/>
        </w:rPr>
      </w:pPr>
      <w:r w:rsidRPr="0034127C">
        <w:rPr>
          <w:rFonts w:ascii="HG丸ｺﾞｼｯｸM-PRO" w:eastAsia="HG丸ｺﾞｼｯｸM-PRO" w:hint="eastAsia"/>
        </w:rPr>
        <w:t>紙コップに</w:t>
      </w:r>
      <w:r w:rsidR="00CF0F34">
        <w:rPr>
          <w:rFonts w:ascii="HG丸ｺﾞｼｯｸM-PRO" w:eastAsia="HG丸ｺﾞｼｯｸM-PRO" w:hint="eastAsia"/>
        </w:rPr>
        <w:t>テープなどで</w:t>
      </w:r>
      <w:r w:rsidRPr="0034127C">
        <w:rPr>
          <w:rFonts w:ascii="HG丸ｺﾞｼｯｸM-PRO" w:eastAsia="HG丸ｺﾞｼｯｸM-PRO" w:hint="eastAsia"/>
        </w:rPr>
        <w:t>はりつけます。</w:t>
      </w:r>
    </w:p>
    <w:p w14:paraId="20C3DD89" w14:textId="77777777" w:rsidR="0034127C" w:rsidRDefault="0034127C" w:rsidP="0034127C">
      <w:pPr>
        <w:rPr>
          <w:rFonts w:ascii="HG丸ｺﾞｼｯｸM-PRO" w:eastAsia="HG丸ｺﾞｼｯｸM-PRO" w:hint="eastAsia"/>
        </w:rPr>
      </w:pPr>
    </w:p>
    <w:p w14:paraId="1516A42B" w14:textId="77777777" w:rsidR="0034127C" w:rsidRDefault="0034127C" w:rsidP="0034127C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（３）</w:t>
      </w:r>
      <w:r w:rsidRPr="0034127C">
        <w:rPr>
          <w:rFonts w:ascii="HG丸ｺﾞｼｯｸM-PRO" w:eastAsia="HG丸ｺﾞｼｯｸM-PRO" w:hint="eastAsia"/>
        </w:rPr>
        <w:t>エナメル線の両端を２cm ほど紙ヤスリではがし、</w:t>
      </w:r>
    </w:p>
    <w:p w14:paraId="20A4BF78" w14:textId="77777777" w:rsidR="0034127C" w:rsidRPr="0034127C" w:rsidRDefault="0034127C" w:rsidP="0034127C">
      <w:pPr>
        <w:ind w:firstLineChars="300" w:firstLine="630"/>
        <w:rPr>
          <w:rFonts w:ascii="HG丸ｺﾞｼｯｸM-PRO" w:eastAsia="HG丸ｺﾞｼｯｸM-PRO" w:hint="eastAsia"/>
        </w:rPr>
      </w:pPr>
      <w:r w:rsidRPr="0034127C">
        <w:rPr>
          <w:rFonts w:ascii="HG丸ｺﾞｼｯｸM-PRO" w:eastAsia="HG丸ｺﾞｼｯｸM-PRO" w:hint="eastAsia"/>
        </w:rPr>
        <w:t>ジャックにつながる端子につなぎます。</w:t>
      </w:r>
    </w:p>
    <w:p w14:paraId="6B521AC2" w14:textId="77777777" w:rsidR="0034127C" w:rsidRDefault="0034127C" w:rsidP="0034127C">
      <w:pPr>
        <w:rPr>
          <w:rFonts w:ascii="HG丸ｺﾞｼｯｸM-PRO" w:eastAsia="HG丸ｺﾞｼｯｸM-PRO" w:hint="eastAsia"/>
        </w:rPr>
      </w:pPr>
    </w:p>
    <w:p w14:paraId="47D97F35" w14:textId="77777777" w:rsidR="0034127C" w:rsidRDefault="0034127C" w:rsidP="0034127C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（４）</w:t>
      </w:r>
      <w:r w:rsidRPr="0034127C">
        <w:rPr>
          <w:rFonts w:ascii="HG丸ｺﾞｼｯｸM-PRO" w:eastAsia="HG丸ｺﾞｼｯｸM-PRO" w:hint="eastAsia"/>
        </w:rPr>
        <w:t>オーディオプレーヤーなどにつなぎ、音が出るか確かめましょう。また、紙コップをバケツ・アルミ缶・</w:t>
      </w:r>
    </w:p>
    <w:p w14:paraId="7DF20278" w14:textId="77777777" w:rsidR="0034127C" w:rsidRPr="0034127C" w:rsidRDefault="0034127C" w:rsidP="0034127C">
      <w:pPr>
        <w:ind w:firstLineChars="300" w:firstLine="630"/>
        <w:rPr>
          <w:rFonts w:ascii="HG丸ｺﾞｼｯｸM-PRO" w:eastAsia="HG丸ｺﾞｼｯｸM-PRO" w:hint="eastAsia"/>
        </w:rPr>
      </w:pPr>
      <w:r w:rsidRPr="0034127C">
        <w:rPr>
          <w:rFonts w:ascii="HG丸ｺﾞｼｯｸM-PRO" w:eastAsia="HG丸ｺﾞｼｯｸM-PRO" w:hint="eastAsia"/>
        </w:rPr>
        <w:t>ダンボール箱・ペットボトルなどに替えてみましょう。</w:t>
      </w:r>
    </w:p>
    <w:p w14:paraId="4855BD37" w14:textId="77777777" w:rsidR="0034127C" w:rsidRPr="0034127C" w:rsidRDefault="0034127C" w:rsidP="0034127C">
      <w:pPr>
        <w:rPr>
          <w:rFonts w:ascii="HG丸ｺﾞｼｯｸM-PRO" w:eastAsia="HG丸ｺﾞｼｯｸM-PRO" w:hint="eastAsia"/>
        </w:rPr>
      </w:pPr>
      <w:r w:rsidRPr="0034127C">
        <w:rPr>
          <w:rFonts w:ascii="HG丸ｺﾞｼｯｸM-PRO" w:eastAsia="HG丸ｺﾞｼｯｸM-PRO" w:hint="eastAsia"/>
        </w:rPr>
        <w:t xml:space="preserve">　</w:t>
      </w:r>
    </w:p>
    <w:p w14:paraId="1C48B821" w14:textId="77777777" w:rsidR="00164E16" w:rsidRDefault="0034127C" w:rsidP="0034127C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（５）</w:t>
      </w:r>
      <w:r w:rsidRPr="0034127C">
        <w:rPr>
          <w:rFonts w:ascii="HG丸ｺﾞｼｯｸM-PRO" w:eastAsia="HG丸ｺﾞｼｯｸM-PRO" w:hint="eastAsia"/>
        </w:rPr>
        <w:t>「 エナメル線の巻く量を増やす」、「磁力の強い磁石を</w:t>
      </w:r>
      <w:r>
        <w:rPr>
          <w:rFonts w:ascii="HG丸ｺﾞｼｯｸM-PRO" w:eastAsia="HG丸ｺﾞｼｯｸM-PRO" w:hint="eastAsia"/>
        </w:rPr>
        <w:t>使う」と音の大きさはど</w:t>
      </w:r>
      <w:r w:rsidRPr="0034127C">
        <w:rPr>
          <w:rFonts w:ascii="HG丸ｺﾞｼｯｸM-PRO" w:eastAsia="HG丸ｺﾞｼｯｸM-PRO" w:hint="eastAsia"/>
        </w:rPr>
        <w:t>うなるでしょうか？</w:t>
      </w:r>
    </w:p>
    <w:p w14:paraId="2CCC98F7" w14:textId="77777777" w:rsidR="00164E16" w:rsidRDefault="00164E16" w:rsidP="00777E0C">
      <w:pPr>
        <w:rPr>
          <w:rFonts w:ascii="HG丸ｺﾞｼｯｸM-PRO" w:eastAsia="HG丸ｺﾞｼｯｸM-PRO" w:hint="eastAsia"/>
        </w:rPr>
      </w:pPr>
    </w:p>
    <w:p w14:paraId="40150071" w14:textId="77777777" w:rsidR="00777E0C" w:rsidRPr="00164E16" w:rsidRDefault="00441C1A" w:rsidP="00164E16">
      <w:pPr>
        <w:ind w:firstLineChars="300" w:firstLine="630"/>
        <w:rPr>
          <w:rFonts w:ascii="HG丸ｺﾞｼｯｸM-PRO" w:eastAsia="HG丸ｺﾞｼｯｸM-PRO" w:hint="eastAsia"/>
          <w:sz w:val="36"/>
          <w:szCs w:val="36"/>
          <w:u w:val="single"/>
        </w:rPr>
      </w:pPr>
      <w:r>
        <w:rPr>
          <w:rFonts w:eastAsia="HG丸ｺﾞｼｯｸM-PRO" w:hint="eastAsia"/>
        </w:rPr>
        <w:t xml:space="preserve">　</w:t>
      </w:r>
      <w:r w:rsidR="0034127C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</w:t>
      </w:r>
      <w:r>
        <w:rPr>
          <w:rFonts w:ascii="HG丸ｺﾞｼｯｸM-PRO" w:eastAsia="HG丸ｺﾞｼｯｸM-PRO" w:hint="eastAsia"/>
          <w:sz w:val="36"/>
          <w:szCs w:val="36"/>
          <w:u w:val="single"/>
        </w:rPr>
        <w:tab/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</w:t>
      </w: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　</w:t>
      </w:r>
    </w:p>
    <w:sectPr w:rsidR="00777E0C" w:rsidRPr="00164E16" w:rsidSect="00D12259">
      <w:pgSz w:w="11907" w:h="16840" w:code="9"/>
      <w:pgMar w:top="851" w:right="567" w:bottom="851" w:left="851" w:header="851" w:footer="992" w:gutter="0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3B67AB" w14:textId="77777777" w:rsidR="000F5E46" w:rsidRDefault="000F5E46" w:rsidP="003E79BE">
      <w:r>
        <w:separator/>
      </w:r>
    </w:p>
  </w:endnote>
  <w:endnote w:type="continuationSeparator" w:id="0">
    <w:p w14:paraId="4C6E9BED" w14:textId="77777777" w:rsidR="000F5E46" w:rsidRDefault="000F5E46" w:rsidP="003E7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3CD86" w14:textId="77777777" w:rsidR="000F5E46" w:rsidRDefault="000F5E46" w:rsidP="003E79BE">
      <w:r>
        <w:separator/>
      </w:r>
    </w:p>
  </w:footnote>
  <w:footnote w:type="continuationSeparator" w:id="0">
    <w:p w14:paraId="2E9898F1" w14:textId="77777777" w:rsidR="000F5E46" w:rsidRDefault="000F5E46" w:rsidP="003E79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EC0E58"/>
    <w:multiLevelType w:val="singleLevel"/>
    <w:tmpl w:val="E9BED24C"/>
    <w:lvl w:ilvl="0">
      <w:numFmt w:val="bullet"/>
      <w:lvlText w:val="・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" w15:restartNumberingAfterBreak="0">
    <w:nsid w:val="1F62272E"/>
    <w:multiLevelType w:val="singleLevel"/>
    <w:tmpl w:val="99C0D008"/>
    <w:lvl w:ilvl="0">
      <w:start w:val="2"/>
      <w:numFmt w:val="decimalEnclosedCircle"/>
      <w:lvlText w:val="%1"/>
      <w:lvlJc w:val="left"/>
      <w:pPr>
        <w:tabs>
          <w:tab w:val="num" w:pos="840"/>
        </w:tabs>
        <w:ind w:left="840" w:hanging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51"/>
  <w:drawingGridHorizontalSpacing w:val="105"/>
  <w:drawingGridVerticalSpacing w:val="172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645F4"/>
    <w:rsid w:val="0002179D"/>
    <w:rsid w:val="00070397"/>
    <w:rsid w:val="000B67A9"/>
    <w:rsid w:val="000F5E46"/>
    <w:rsid w:val="00164E16"/>
    <w:rsid w:val="002E723C"/>
    <w:rsid w:val="0034127C"/>
    <w:rsid w:val="003C3D64"/>
    <w:rsid w:val="003E79BE"/>
    <w:rsid w:val="00441C1A"/>
    <w:rsid w:val="004645F4"/>
    <w:rsid w:val="004E5203"/>
    <w:rsid w:val="006525DC"/>
    <w:rsid w:val="0067142F"/>
    <w:rsid w:val="0069029C"/>
    <w:rsid w:val="00697A13"/>
    <w:rsid w:val="00777E0C"/>
    <w:rsid w:val="007A2D8D"/>
    <w:rsid w:val="007D623F"/>
    <w:rsid w:val="008C73EA"/>
    <w:rsid w:val="00AA1E5B"/>
    <w:rsid w:val="00B35031"/>
    <w:rsid w:val="00B83B52"/>
    <w:rsid w:val="00B87C5A"/>
    <w:rsid w:val="00B90DB7"/>
    <w:rsid w:val="00BF1D60"/>
    <w:rsid w:val="00C30EFC"/>
    <w:rsid w:val="00C7475C"/>
    <w:rsid w:val="00CF0F34"/>
    <w:rsid w:val="00D12259"/>
    <w:rsid w:val="00D3275E"/>
    <w:rsid w:val="00D61A98"/>
    <w:rsid w:val="00D7546D"/>
    <w:rsid w:val="00E41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onnector" idref="#_x0000_s1130"/>
        <o:r id="V:Rule2" type="connector" idref="#_x0000_s1131"/>
      </o:rules>
    </o:shapelayout>
  </w:shapeDefaults>
  <w:decimalSymbol w:val="."/>
  <w:listSeparator w:val=","/>
  <w14:docId w14:val="2684EA74"/>
  <w15:chartTrackingRefBased/>
  <w15:docId w15:val="{CD465D1A-FCF1-42BA-8A61-060FD253B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3E79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3E79BE"/>
    <w:rPr>
      <w:kern w:val="2"/>
      <w:sz w:val="21"/>
    </w:rPr>
  </w:style>
  <w:style w:type="paragraph" w:styleId="a5">
    <w:name w:val="footer"/>
    <w:basedOn w:val="a"/>
    <w:link w:val="a6"/>
    <w:uiPriority w:val="99"/>
    <w:semiHidden/>
    <w:unhideWhenUsed/>
    <w:rsid w:val="003E79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3E79BE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http://webweb.s92.xrea.com/clip_art/pk_img/keitai1_1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1005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電流と電圧の関係</vt:lpstr>
      <vt:lpstr>電流と電圧の関係</vt:lpstr>
    </vt:vector>
  </TitlesOfParts>
  <Company> </Company>
  <LinksUpToDate>false</LinksUpToDate>
  <CharactersWithSpaces>1179</CharactersWithSpaces>
  <SharedDoc>false</SharedDoc>
  <HLinks>
    <vt:vector size="6" baseType="variant">
      <vt:variant>
        <vt:i4>8126550</vt:i4>
      </vt:variant>
      <vt:variant>
        <vt:i4>-1</vt:i4>
      </vt:variant>
      <vt:variant>
        <vt:i4>1134</vt:i4>
      </vt:variant>
      <vt:variant>
        <vt:i4>1</vt:i4>
      </vt:variant>
      <vt:variant>
        <vt:lpwstr>http://webweb.s92.xrea.com/clip_art/pk_img/keitai1_1.jpg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電流と電圧の関係</dc:title>
  <dc:subject/>
  <dc:creator>織笠　洋子</dc:creator>
  <cp:keywords/>
  <cp:lastModifiedBy>織笠 友彰</cp:lastModifiedBy>
  <cp:revision>2</cp:revision>
  <cp:lastPrinted>2010-10-30T23:27:00Z</cp:lastPrinted>
  <dcterms:created xsi:type="dcterms:W3CDTF">2020-01-12T06:53:00Z</dcterms:created>
  <dcterms:modified xsi:type="dcterms:W3CDTF">2020-01-12T06:53:00Z</dcterms:modified>
</cp:coreProperties>
</file>